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C972" w14:textId="77777777" w:rsidR="000D5518" w:rsidRPr="00D90EBA" w:rsidRDefault="000D5518" w:rsidP="00634F3B">
      <w:pPr>
        <w:pStyle w:val="a3"/>
        <w:jc w:val="right"/>
        <w:rPr>
          <w:b w:val="0"/>
          <w:sz w:val="22"/>
          <w:szCs w:val="22"/>
        </w:rPr>
      </w:pPr>
      <w:r w:rsidRPr="00D90EBA">
        <w:rPr>
          <w:b w:val="0"/>
          <w:sz w:val="22"/>
          <w:szCs w:val="22"/>
        </w:rPr>
        <w:t xml:space="preserve">Документы, действующие с </w:t>
      </w:r>
      <w:r w:rsidR="0076669E">
        <w:rPr>
          <w:b w:val="0"/>
          <w:sz w:val="22"/>
          <w:szCs w:val="22"/>
        </w:rPr>
        <w:t>01</w:t>
      </w:r>
      <w:r w:rsidR="00021EF7" w:rsidRPr="00D90EBA">
        <w:rPr>
          <w:b w:val="0"/>
          <w:sz w:val="22"/>
          <w:szCs w:val="22"/>
        </w:rPr>
        <w:t>.</w:t>
      </w:r>
      <w:r w:rsidR="0076669E">
        <w:rPr>
          <w:b w:val="0"/>
          <w:sz w:val="22"/>
          <w:szCs w:val="22"/>
        </w:rPr>
        <w:t>09</w:t>
      </w:r>
      <w:r w:rsidR="0017149E" w:rsidRPr="00D90EBA">
        <w:rPr>
          <w:b w:val="0"/>
          <w:sz w:val="22"/>
          <w:szCs w:val="22"/>
        </w:rPr>
        <w:t>.</w:t>
      </w:r>
      <w:r w:rsidR="009210E5" w:rsidRPr="00D90EBA">
        <w:rPr>
          <w:b w:val="0"/>
          <w:sz w:val="22"/>
          <w:szCs w:val="22"/>
        </w:rPr>
        <w:t>20</w:t>
      </w:r>
      <w:r w:rsidR="0076669E">
        <w:rPr>
          <w:b w:val="0"/>
          <w:sz w:val="22"/>
          <w:szCs w:val="22"/>
        </w:rPr>
        <w:t xml:space="preserve">25 </w:t>
      </w:r>
      <w:r w:rsidR="00241480" w:rsidRPr="00D90EBA">
        <w:rPr>
          <w:b w:val="0"/>
          <w:sz w:val="22"/>
          <w:szCs w:val="22"/>
        </w:rPr>
        <w:t>г.</w:t>
      </w:r>
    </w:p>
    <w:p w14:paraId="04B5F1DC" w14:textId="77777777" w:rsidR="000D5518" w:rsidRPr="00D90EBA" w:rsidRDefault="000D5518" w:rsidP="00634F3B">
      <w:pPr>
        <w:pStyle w:val="a3"/>
        <w:jc w:val="right"/>
        <w:rPr>
          <w:b w:val="0"/>
          <w:sz w:val="28"/>
          <w:szCs w:val="28"/>
        </w:rPr>
      </w:pPr>
    </w:p>
    <w:p w14:paraId="530C376C" w14:textId="77777777" w:rsidR="00BE6E58" w:rsidRPr="00D90EBA" w:rsidRDefault="00BE6E58" w:rsidP="00F143F3">
      <w:pPr>
        <w:pStyle w:val="a3"/>
        <w:rPr>
          <w:sz w:val="22"/>
          <w:szCs w:val="22"/>
        </w:rPr>
      </w:pPr>
      <w:r w:rsidRPr="00D90EBA">
        <w:rPr>
          <w:sz w:val="22"/>
          <w:szCs w:val="22"/>
        </w:rPr>
        <w:t>ДОГОВОР</w:t>
      </w:r>
    </w:p>
    <w:p w14:paraId="16B71469" w14:textId="77777777" w:rsidR="00BE6E58" w:rsidRPr="00D90EBA" w:rsidRDefault="00BE6E58" w:rsidP="00F143F3">
      <w:pPr>
        <w:jc w:val="center"/>
        <w:rPr>
          <w:b/>
          <w:sz w:val="22"/>
          <w:szCs w:val="22"/>
        </w:rPr>
      </w:pPr>
      <w:r w:rsidRPr="00D90EBA">
        <w:rPr>
          <w:b/>
          <w:sz w:val="22"/>
          <w:szCs w:val="22"/>
        </w:rPr>
        <w:t>поставки товара и оказания услуг по типу «</w:t>
      </w:r>
      <w:bookmarkStart w:id="0" w:name="_Hlk191912617"/>
      <w:bookmarkStart w:id="1" w:name="_Hlk191912720"/>
      <w:r w:rsidR="00306663" w:rsidRPr="00D90EBA">
        <w:rPr>
          <w:b/>
          <w:sz w:val="22"/>
          <w:szCs w:val="22"/>
        </w:rPr>
        <w:t>TEBOIL PRO</w:t>
      </w:r>
      <w:bookmarkEnd w:id="0"/>
      <w:r w:rsidRPr="00D90EBA">
        <w:rPr>
          <w:b/>
          <w:sz w:val="22"/>
          <w:szCs w:val="22"/>
        </w:rPr>
        <w:t>.ОНЛАЙН</w:t>
      </w:r>
      <w:bookmarkEnd w:id="1"/>
      <w:r w:rsidRPr="00D90EBA">
        <w:rPr>
          <w:b/>
          <w:sz w:val="22"/>
          <w:szCs w:val="22"/>
        </w:rPr>
        <w:t>»</w:t>
      </w:r>
    </w:p>
    <w:p w14:paraId="0896C263" w14:textId="77777777" w:rsidR="000D5518" w:rsidRPr="00D90EBA" w:rsidRDefault="000D5518" w:rsidP="00F143F3">
      <w:pPr>
        <w:jc w:val="center"/>
        <w:rPr>
          <w:sz w:val="22"/>
          <w:szCs w:val="22"/>
        </w:rPr>
      </w:pPr>
      <w:r w:rsidRPr="00D90EBA">
        <w:rPr>
          <w:sz w:val="22"/>
          <w:szCs w:val="22"/>
        </w:rPr>
        <w:t>(номер договора присваивается ООО «ЛИКАРД</w:t>
      </w:r>
      <w:r w:rsidR="007D024A" w:rsidRPr="00D90EBA">
        <w:rPr>
          <w:sz w:val="22"/>
          <w:szCs w:val="22"/>
        </w:rPr>
        <w:t>»</w:t>
      </w:r>
      <w:r w:rsidR="0065557C" w:rsidRPr="00D90EBA">
        <w:rPr>
          <w:sz w:val="22"/>
          <w:szCs w:val="22"/>
        </w:rPr>
        <w:t>)</w:t>
      </w:r>
    </w:p>
    <w:p w14:paraId="1AABF2F5" w14:textId="77777777" w:rsidR="000D5518" w:rsidRPr="00D90EBA" w:rsidRDefault="000D5518" w:rsidP="00F143F3">
      <w:pPr>
        <w:jc w:val="center"/>
        <w:rPr>
          <w:sz w:val="22"/>
          <w:szCs w:val="22"/>
        </w:rPr>
      </w:pPr>
    </w:p>
    <w:p w14:paraId="5194742C" w14:textId="77777777" w:rsidR="00BE6E58" w:rsidRPr="00D90EBA" w:rsidRDefault="00BE6E58" w:rsidP="00F143F3">
      <w:pPr>
        <w:rPr>
          <w:sz w:val="22"/>
          <w:szCs w:val="22"/>
        </w:rPr>
      </w:pPr>
      <w:r w:rsidRPr="00D90EBA">
        <w:rPr>
          <w:sz w:val="22"/>
          <w:szCs w:val="22"/>
        </w:rPr>
        <w:t xml:space="preserve">г.  Москва  </w:t>
      </w:r>
    </w:p>
    <w:p w14:paraId="4739ADA7" w14:textId="77777777" w:rsidR="00BE6E58" w:rsidRPr="00D90EBA" w:rsidRDefault="00BE6E58" w:rsidP="00F143F3">
      <w:pPr>
        <w:rPr>
          <w:sz w:val="22"/>
          <w:szCs w:val="22"/>
        </w:rPr>
      </w:pPr>
      <w:r w:rsidRPr="00D90EBA">
        <w:rPr>
          <w:sz w:val="22"/>
          <w:szCs w:val="22"/>
        </w:rPr>
        <w:t xml:space="preserve">                                                   </w:t>
      </w:r>
    </w:p>
    <w:p w14:paraId="0AC7A834" w14:textId="77777777" w:rsidR="00BE6E58" w:rsidRPr="00D90EBA" w:rsidRDefault="00BE6E58" w:rsidP="00F143F3">
      <w:pPr>
        <w:pStyle w:val="3"/>
        <w:spacing w:before="0"/>
        <w:ind w:firstLine="567"/>
        <w:rPr>
          <w:sz w:val="22"/>
          <w:szCs w:val="22"/>
        </w:rPr>
      </w:pPr>
      <w:r w:rsidRPr="00D90EBA">
        <w:rPr>
          <w:sz w:val="22"/>
          <w:szCs w:val="22"/>
        </w:rPr>
        <w:t xml:space="preserve"> </w:t>
      </w:r>
      <w:r w:rsidRPr="00D90EBA">
        <w:rPr>
          <w:bCs/>
          <w:sz w:val="22"/>
          <w:szCs w:val="22"/>
        </w:rPr>
        <w:t>Общество с ограниченной ответственностью «ЛУКОЙЛ-Интер-Кард», сокращенное наименование – ООО «ЛИКАРД», именуемое в дальнейшем «Исполнитель»</w:t>
      </w:r>
      <w:r w:rsidRPr="00D90EBA">
        <w:rPr>
          <w:sz w:val="22"/>
          <w:szCs w:val="22"/>
        </w:rPr>
        <w:t>, предлагает юридическим лицам и лицам, осуществляющим предпринимательскую деятельность без образования юридического лица (индивидуальным предпринимателям, самозанятым), именуемым в дальнейшем каждый в отдельности «Клиент», заключить Договор поставки товара и оказания услуг на изложенных ниже условиях.</w:t>
      </w:r>
    </w:p>
    <w:p w14:paraId="288C7FC6" w14:textId="77777777" w:rsidR="000D5518" w:rsidRPr="00D90EBA" w:rsidRDefault="000D5518" w:rsidP="00F143F3">
      <w:pPr>
        <w:pStyle w:val="3"/>
        <w:spacing w:before="0"/>
        <w:rPr>
          <w:sz w:val="22"/>
          <w:szCs w:val="22"/>
        </w:rPr>
      </w:pPr>
      <w:r w:rsidRPr="00D90EBA">
        <w:rPr>
          <w:sz w:val="22"/>
          <w:szCs w:val="22"/>
        </w:rPr>
        <w:t xml:space="preserve"> </w:t>
      </w:r>
    </w:p>
    <w:p w14:paraId="310EA134" w14:textId="77777777" w:rsidR="000D5518" w:rsidRPr="00D90EBA" w:rsidRDefault="000D5518" w:rsidP="00311596">
      <w:pPr>
        <w:pStyle w:val="6"/>
        <w:rPr>
          <w:sz w:val="22"/>
          <w:szCs w:val="22"/>
        </w:rPr>
      </w:pPr>
      <w:r w:rsidRPr="00D90EBA">
        <w:rPr>
          <w:sz w:val="22"/>
          <w:szCs w:val="22"/>
        </w:rPr>
        <w:t>ТЕРМИНЫ</w:t>
      </w:r>
    </w:p>
    <w:p w14:paraId="194B0C4E" w14:textId="77777777" w:rsidR="00BE6E58" w:rsidRPr="00D90EBA" w:rsidRDefault="00BE6E58" w:rsidP="00311596">
      <w:pPr>
        <w:ind w:firstLine="567"/>
        <w:jc w:val="both"/>
        <w:rPr>
          <w:sz w:val="22"/>
          <w:szCs w:val="22"/>
        </w:rPr>
      </w:pPr>
      <w:r w:rsidRPr="00D90EBA">
        <w:rPr>
          <w:b/>
          <w:sz w:val="22"/>
          <w:szCs w:val="22"/>
        </w:rPr>
        <w:t>Акцепт</w:t>
      </w:r>
      <w:r w:rsidRPr="00D90EBA">
        <w:rPr>
          <w:sz w:val="22"/>
          <w:szCs w:val="22"/>
        </w:rPr>
        <w:t xml:space="preserve"> — полное и безоговорочное принятия настоящего договора путем осуществления действий, указанных в пункте 8А.1 настоящего договора. </w:t>
      </w:r>
    </w:p>
    <w:p w14:paraId="6F23B997" w14:textId="77777777" w:rsidR="000D5518" w:rsidRPr="00D90EBA" w:rsidRDefault="000D5518" w:rsidP="00311596">
      <w:pPr>
        <w:pStyle w:val="a5"/>
        <w:ind w:firstLine="567"/>
        <w:rPr>
          <w:i w:val="0"/>
          <w:sz w:val="22"/>
          <w:szCs w:val="22"/>
        </w:rPr>
      </w:pPr>
      <w:r w:rsidRPr="00D90EBA">
        <w:rPr>
          <w:b/>
          <w:i w:val="0"/>
          <w:sz w:val="22"/>
          <w:szCs w:val="22"/>
        </w:rPr>
        <w:t xml:space="preserve">Аналитический счет – </w:t>
      </w:r>
      <w:r w:rsidRPr="00D90EBA">
        <w:rPr>
          <w:i w:val="0"/>
          <w:sz w:val="22"/>
          <w:szCs w:val="22"/>
        </w:rPr>
        <w:t xml:space="preserve">аналитический счет Клиента в Системе «ЛИКАРД-Процессинг», на котором отражается справочная информация о состоянии расчетов между Сторонами по настоящему договору (далее – баланс Аналитического счета). </w:t>
      </w:r>
    </w:p>
    <w:p w14:paraId="4893CAF8" w14:textId="77777777" w:rsidR="00A45441" w:rsidRPr="00D90EBA" w:rsidRDefault="00A45441" w:rsidP="00311596">
      <w:pPr>
        <w:pStyle w:val="a5"/>
        <w:ind w:firstLine="567"/>
        <w:rPr>
          <w:i w:val="0"/>
          <w:sz w:val="22"/>
          <w:szCs w:val="22"/>
        </w:rPr>
      </w:pPr>
      <w:r w:rsidRPr="00D90EBA">
        <w:rPr>
          <w:b/>
          <w:bCs/>
          <w:i w:val="0"/>
          <w:sz w:val="22"/>
          <w:szCs w:val="22"/>
        </w:rPr>
        <w:t>ВТК</w:t>
      </w:r>
      <w:r w:rsidRPr="00D90EBA">
        <w:rPr>
          <w:i w:val="0"/>
          <w:sz w:val="22"/>
          <w:szCs w:val="22"/>
        </w:rPr>
        <w:t xml:space="preserve"> - виртуальная топливная карта Teboil</w:t>
      </w:r>
      <w:r w:rsidR="00306663" w:rsidRPr="00D90EBA">
        <w:rPr>
          <w:i w:val="0"/>
          <w:sz w:val="22"/>
          <w:szCs w:val="22"/>
        </w:rPr>
        <w:t xml:space="preserve"> PRO</w:t>
      </w:r>
      <w:r w:rsidRPr="00D90EBA">
        <w:rPr>
          <w:i w:val="0"/>
          <w:sz w:val="22"/>
          <w:szCs w:val="22"/>
        </w:rPr>
        <w:t>, не имеющая материального носителя, с уникальным идентификационным номером в виде QR-кода. Перечень Торговых точек, которые осуществляют прием ВТК, размещен на Сайте.</w:t>
      </w:r>
    </w:p>
    <w:p w14:paraId="68DE6256" w14:textId="77777777" w:rsidR="00206424" w:rsidRPr="00D90EBA" w:rsidRDefault="000D5518" w:rsidP="00311596">
      <w:pPr>
        <w:pStyle w:val="a5"/>
        <w:ind w:firstLine="567"/>
        <w:rPr>
          <w:i w:val="0"/>
          <w:sz w:val="22"/>
          <w:szCs w:val="22"/>
        </w:rPr>
      </w:pPr>
      <w:r w:rsidRPr="00D90EBA">
        <w:rPr>
          <w:b/>
          <w:i w:val="0"/>
          <w:sz w:val="22"/>
          <w:szCs w:val="22"/>
        </w:rPr>
        <w:t>Держатель Карты</w:t>
      </w:r>
      <w:r w:rsidRPr="00D90EBA">
        <w:rPr>
          <w:i w:val="0"/>
          <w:sz w:val="22"/>
          <w:szCs w:val="22"/>
        </w:rPr>
        <w:t xml:space="preserve"> – представитель Клиента, предъявивший Карту, осуществляющий выборку Товаров и/или получение Дорожных услуг в рамках настоящего договора. Действия Держателя Карт являются действиями Клиента. </w:t>
      </w:r>
      <w:r w:rsidR="00A45441" w:rsidRPr="00D90EBA">
        <w:rPr>
          <w:i w:val="0"/>
          <w:sz w:val="22"/>
          <w:szCs w:val="22"/>
        </w:rPr>
        <w:t>Держатели Карты подразделяются на Держателей ВТК и Держателей ПТК.</w:t>
      </w:r>
    </w:p>
    <w:p w14:paraId="366F59B4" w14:textId="77777777" w:rsidR="000A41E7" w:rsidRPr="00D90EBA" w:rsidRDefault="000A41E7" w:rsidP="00311596">
      <w:pPr>
        <w:ind w:firstLine="567"/>
        <w:jc w:val="both"/>
        <w:rPr>
          <w:sz w:val="22"/>
          <w:szCs w:val="22"/>
        </w:rPr>
      </w:pPr>
      <w:r w:rsidRPr="00D90EBA">
        <w:rPr>
          <w:b/>
          <w:sz w:val="22"/>
          <w:szCs w:val="22"/>
        </w:rPr>
        <w:t>Договор по типу «</w:t>
      </w:r>
      <w:r w:rsidR="00306663" w:rsidRPr="00D90EBA">
        <w:rPr>
          <w:b/>
          <w:sz w:val="22"/>
          <w:szCs w:val="22"/>
        </w:rPr>
        <w:t>TEBOIL PRO</w:t>
      </w:r>
      <w:r w:rsidRPr="00D90EBA">
        <w:rPr>
          <w:b/>
          <w:sz w:val="22"/>
          <w:szCs w:val="22"/>
        </w:rPr>
        <w:t>.ОНЛАЙН» (договор)</w:t>
      </w:r>
      <w:r w:rsidRPr="00D90EBA">
        <w:rPr>
          <w:sz w:val="22"/>
          <w:szCs w:val="22"/>
        </w:rPr>
        <w:t xml:space="preserve"> – тип настоящего договора, размещенный на Сайте. Настоящий договор заключается посредством его направления со стороны ООО «ЛИКАРД» на адрес электронной почты юридического лица или лица, осуществляющего предпринимательскую деятельность без образования юридического лица (индивидуальный предприниматель, самозанятый), указанный в Online-заявке, в случае соответствия такого лица требованиям п. 8А.4 настоящего Договора, и его последующего Акцепта. </w:t>
      </w:r>
    </w:p>
    <w:p w14:paraId="68D12DC6" w14:textId="77777777" w:rsidR="000D5518" w:rsidRPr="00D90EBA" w:rsidRDefault="000D5518" w:rsidP="00F143F3">
      <w:pPr>
        <w:pStyle w:val="a5"/>
        <w:ind w:firstLine="567"/>
        <w:rPr>
          <w:i w:val="0"/>
          <w:sz w:val="22"/>
          <w:szCs w:val="22"/>
        </w:rPr>
      </w:pPr>
      <w:r w:rsidRPr="00D90EBA">
        <w:rPr>
          <w:b/>
          <w:i w:val="0"/>
          <w:sz w:val="22"/>
          <w:szCs w:val="22"/>
        </w:rPr>
        <w:t>Дорожные услуги</w:t>
      </w:r>
      <w:r w:rsidRPr="00D90EBA">
        <w:rPr>
          <w:i w:val="0"/>
          <w:sz w:val="22"/>
          <w:szCs w:val="22"/>
        </w:rPr>
        <w:t xml:space="preserve"> – услуги автомойки, услуги шиномонтажа, услуги автосервиса, услуги придорожных комплексов, включая гостиницы и парковки для грузового и легкового автотранспорта, иные сопутствующие услуги, оказываемые в Торговых точках. </w:t>
      </w:r>
    </w:p>
    <w:p w14:paraId="3BD5E789" w14:textId="77777777" w:rsidR="000D5518" w:rsidRPr="00D90EBA" w:rsidRDefault="000D5518" w:rsidP="00F143F3">
      <w:pPr>
        <w:ind w:firstLine="567"/>
        <w:jc w:val="both"/>
        <w:rPr>
          <w:sz w:val="22"/>
          <w:szCs w:val="22"/>
        </w:rPr>
      </w:pPr>
      <w:r w:rsidRPr="00D90EBA">
        <w:rPr>
          <w:b/>
          <w:sz w:val="22"/>
          <w:szCs w:val="22"/>
        </w:rPr>
        <w:t>Заказ-наряд</w:t>
      </w:r>
      <w:r w:rsidRPr="00D90EBA">
        <w:rPr>
          <w:sz w:val="22"/>
          <w:szCs w:val="22"/>
        </w:rPr>
        <w:t xml:space="preserve"> – документ, оформляемый в Торговой точке, содержит элементы технического задания и расчета стоимости Дорожных услуг автосервиса по ценам прейскуранта Торговой точки, подтверждает факт оказания Клиенту Дорожных услуг автосервиса с использованием </w:t>
      </w:r>
      <w:r w:rsidR="00305C67" w:rsidRPr="00D90EBA">
        <w:rPr>
          <w:sz w:val="22"/>
          <w:szCs w:val="22"/>
        </w:rPr>
        <w:t>ПТК</w:t>
      </w:r>
      <w:r w:rsidRPr="00D90EBA">
        <w:rPr>
          <w:sz w:val="22"/>
          <w:szCs w:val="22"/>
        </w:rPr>
        <w:t xml:space="preserve"> в рамках настоящего договора.</w:t>
      </w:r>
    </w:p>
    <w:p w14:paraId="18204E1C" w14:textId="77777777" w:rsidR="000D5518" w:rsidRPr="00D90EBA" w:rsidRDefault="000D5518" w:rsidP="00F143F3">
      <w:pPr>
        <w:pStyle w:val="a5"/>
        <w:ind w:firstLine="567"/>
        <w:rPr>
          <w:i w:val="0"/>
          <w:sz w:val="22"/>
          <w:szCs w:val="22"/>
        </w:rPr>
      </w:pPr>
      <w:r w:rsidRPr="00D90EBA">
        <w:rPr>
          <w:b/>
          <w:i w:val="0"/>
          <w:sz w:val="22"/>
          <w:szCs w:val="22"/>
        </w:rPr>
        <w:t>Клиент</w:t>
      </w:r>
      <w:r w:rsidRPr="00D90EBA">
        <w:rPr>
          <w:i w:val="0"/>
          <w:sz w:val="22"/>
          <w:szCs w:val="22"/>
        </w:rPr>
        <w:t xml:space="preserve"> - юридическое лицо или лицо, осуществляющее предпринимательскую деятельность без образования юридического лица (индивидуальный предприниматель, самозанятый), заключившее с Исполнителем настоящий договор на поставку товара и оказание услуг.</w:t>
      </w:r>
    </w:p>
    <w:p w14:paraId="2A614BC2" w14:textId="77777777" w:rsidR="000D5518" w:rsidRPr="00D90EBA" w:rsidRDefault="000D5518" w:rsidP="00F143F3">
      <w:pPr>
        <w:ind w:firstLine="567"/>
        <w:jc w:val="both"/>
        <w:rPr>
          <w:sz w:val="22"/>
          <w:szCs w:val="22"/>
        </w:rPr>
      </w:pPr>
      <w:r w:rsidRPr="00D90EBA">
        <w:rPr>
          <w:b/>
          <w:sz w:val="22"/>
          <w:szCs w:val="22"/>
        </w:rPr>
        <w:t xml:space="preserve">Личный кабинет – </w:t>
      </w:r>
      <w:r w:rsidRPr="00D90EBA">
        <w:rPr>
          <w:sz w:val="22"/>
          <w:szCs w:val="22"/>
          <w:lang w:val="en-US"/>
        </w:rPr>
        <w:t>web</w:t>
      </w:r>
      <w:r w:rsidRPr="00D90EBA">
        <w:rPr>
          <w:sz w:val="22"/>
          <w:szCs w:val="22"/>
        </w:rPr>
        <w:t xml:space="preserve">-страница Клиента на Сайте, доступная Клиенту после идентификации Клиента с использованием логина и пароля. </w:t>
      </w:r>
    </w:p>
    <w:p w14:paraId="71A4252B" w14:textId="77777777" w:rsidR="00CD74C3" w:rsidRPr="00D90EBA" w:rsidRDefault="00CD74C3" w:rsidP="00CD74C3">
      <w:pPr>
        <w:ind w:firstLine="567"/>
        <w:jc w:val="both"/>
        <w:rPr>
          <w:sz w:val="22"/>
          <w:szCs w:val="22"/>
        </w:rPr>
      </w:pPr>
      <w:r w:rsidRPr="00D90EBA">
        <w:rPr>
          <w:b/>
          <w:bCs/>
          <w:sz w:val="22"/>
          <w:szCs w:val="22"/>
        </w:rPr>
        <w:t>Мобильное приложение</w:t>
      </w:r>
      <w:r w:rsidRPr="00D90EBA">
        <w:rPr>
          <w:sz w:val="22"/>
          <w:szCs w:val="22"/>
        </w:rPr>
        <w:t xml:space="preserve"> – официальное приложение Исполнителя, установленное на Мобильное устройство Клиента/Держателя Карты, доступное Клиенту после идентификации Клиента с использованием логина и пароля. С использованием Мобильного приложения осуществляется предъявление Клиентом ВТК в Торговой точке. Установка Мобильного приложения осуществляется Клиентом самостоятельно в Мобильное устройство Клиента/Держателя Карты. Инструкция по работе в Мобильном приложении размещена на Сайте.</w:t>
      </w:r>
    </w:p>
    <w:p w14:paraId="4132DEB4" w14:textId="77777777" w:rsidR="00CD74C3" w:rsidRPr="00D90EBA" w:rsidRDefault="00CD74C3" w:rsidP="00CD74C3">
      <w:pPr>
        <w:ind w:firstLine="567"/>
        <w:jc w:val="both"/>
        <w:rPr>
          <w:sz w:val="22"/>
          <w:szCs w:val="22"/>
        </w:rPr>
      </w:pPr>
      <w:r w:rsidRPr="00D90EBA">
        <w:rPr>
          <w:b/>
          <w:bCs/>
          <w:sz w:val="22"/>
          <w:szCs w:val="22"/>
        </w:rPr>
        <w:t>Мобильное устройство</w:t>
      </w:r>
      <w:r w:rsidRPr="00D90EBA">
        <w:rPr>
          <w:sz w:val="22"/>
          <w:szCs w:val="22"/>
        </w:rPr>
        <w:t xml:space="preserve"> – телефон, смартфон, карманный персональный компьютер Клиента, отвечающее техническим требованиям, установленным в Инструкции по работе в Мобильном приложении.</w:t>
      </w:r>
    </w:p>
    <w:p w14:paraId="57967170" w14:textId="77777777" w:rsidR="00CD74C3" w:rsidRPr="00D90EBA" w:rsidRDefault="00CD74C3" w:rsidP="00CD74C3">
      <w:pPr>
        <w:ind w:firstLine="567"/>
        <w:jc w:val="both"/>
        <w:rPr>
          <w:sz w:val="22"/>
          <w:szCs w:val="22"/>
        </w:rPr>
      </w:pPr>
      <w:r w:rsidRPr="00D90EBA">
        <w:rPr>
          <w:b/>
          <w:sz w:val="22"/>
          <w:szCs w:val="22"/>
        </w:rPr>
        <w:t xml:space="preserve">Карта – </w:t>
      </w:r>
      <w:r w:rsidRPr="00D90EBA">
        <w:rPr>
          <w:bCs/>
          <w:sz w:val="22"/>
          <w:szCs w:val="22"/>
        </w:rPr>
        <w:t>ПТК или ВТК</w:t>
      </w:r>
      <w:r w:rsidRPr="00D90EBA">
        <w:rPr>
          <w:b/>
          <w:sz w:val="22"/>
          <w:szCs w:val="22"/>
        </w:rPr>
        <w:t xml:space="preserve">, </w:t>
      </w:r>
      <w:r w:rsidR="00206424" w:rsidRPr="00D90EBA">
        <w:rPr>
          <w:sz w:val="22"/>
          <w:szCs w:val="22"/>
        </w:rPr>
        <w:t>являющаяся средством для идентификации Клиента в Системе «ЛИКАРД-Процесси</w:t>
      </w:r>
      <w:r w:rsidR="005022D4" w:rsidRPr="00D90EBA">
        <w:rPr>
          <w:sz w:val="22"/>
          <w:szCs w:val="22"/>
        </w:rPr>
        <w:t xml:space="preserve">нг». </w:t>
      </w:r>
      <w:r w:rsidRPr="00D90EBA">
        <w:rPr>
          <w:sz w:val="22"/>
          <w:szCs w:val="22"/>
        </w:rPr>
        <w:t>Исполнитель изготавливает (выпускает) Карты Клиенту по Заявке Клиента (далее – Заявка), в количестве, согласованном Сторонами, с целью обеспечения отпуска Товаров и услуг по настоящему договору.</w:t>
      </w:r>
    </w:p>
    <w:p w14:paraId="418AAB8E" w14:textId="77777777" w:rsidR="00CD74C3" w:rsidRPr="00D90EBA" w:rsidRDefault="00CD74C3" w:rsidP="00CD74C3">
      <w:pPr>
        <w:ind w:firstLine="567"/>
        <w:jc w:val="both"/>
        <w:rPr>
          <w:sz w:val="22"/>
          <w:szCs w:val="22"/>
        </w:rPr>
      </w:pPr>
      <w:r w:rsidRPr="00D90EBA">
        <w:rPr>
          <w:sz w:val="22"/>
          <w:szCs w:val="22"/>
        </w:rPr>
        <w:t>Инструкция по выдаче Карт и форма Заявки Клиента размещены на Сайте.</w:t>
      </w:r>
    </w:p>
    <w:p w14:paraId="7FE44691" w14:textId="77777777" w:rsidR="000D5518" w:rsidRPr="00D90EBA" w:rsidRDefault="000D5518" w:rsidP="00F143F3">
      <w:pPr>
        <w:ind w:firstLine="567"/>
        <w:jc w:val="both"/>
        <w:rPr>
          <w:b/>
          <w:sz w:val="22"/>
          <w:szCs w:val="22"/>
        </w:rPr>
      </w:pPr>
      <w:r w:rsidRPr="00D90EBA">
        <w:rPr>
          <w:b/>
          <w:sz w:val="22"/>
          <w:szCs w:val="22"/>
        </w:rPr>
        <w:lastRenderedPageBreak/>
        <w:t>Оборудование</w:t>
      </w:r>
      <w:r w:rsidRPr="00D90EBA">
        <w:rPr>
          <w:sz w:val="22"/>
          <w:szCs w:val="22"/>
        </w:rPr>
        <w:t xml:space="preserve"> – специальные технические и программные средства Системы «ЛИКАРД-Процессинг», предназначенные для совершения операций с использованием Карт.</w:t>
      </w:r>
      <w:r w:rsidRPr="00D90EBA">
        <w:rPr>
          <w:b/>
          <w:sz w:val="22"/>
          <w:szCs w:val="22"/>
        </w:rPr>
        <w:t xml:space="preserve"> </w:t>
      </w:r>
    </w:p>
    <w:p w14:paraId="73741CA9" w14:textId="77777777" w:rsidR="00CD74C3" w:rsidRPr="00D90EBA" w:rsidRDefault="000D5518" w:rsidP="00CD74C3">
      <w:pPr>
        <w:ind w:firstLine="567"/>
        <w:jc w:val="both"/>
        <w:rPr>
          <w:sz w:val="22"/>
          <w:szCs w:val="22"/>
        </w:rPr>
      </w:pPr>
      <w:r w:rsidRPr="00D90EBA">
        <w:rPr>
          <w:b/>
          <w:sz w:val="22"/>
          <w:szCs w:val="22"/>
        </w:rPr>
        <w:t xml:space="preserve">Продавцы </w:t>
      </w:r>
      <w:r w:rsidRPr="00D90EBA">
        <w:rPr>
          <w:sz w:val="22"/>
          <w:szCs w:val="22"/>
        </w:rPr>
        <w:t xml:space="preserve">– владельцы Торговых точек, расположенных за пределами Российской Федерации, в которых Клиент получает Товары ТРК с использованием </w:t>
      </w:r>
      <w:r w:rsidR="00305C67" w:rsidRPr="00D90EBA">
        <w:rPr>
          <w:sz w:val="22"/>
          <w:szCs w:val="22"/>
        </w:rPr>
        <w:t>ПТК</w:t>
      </w:r>
      <w:r w:rsidRPr="00D90EBA">
        <w:rPr>
          <w:sz w:val="22"/>
          <w:szCs w:val="22"/>
        </w:rPr>
        <w:t xml:space="preserve"> в рамках агентирования.</w:t>
      </w:r>
      <w:r w:rsidR="00CD74C3" w:rsidRPr="00D90EBA">
        <w:t xml:space="preserve"> </w:t>
      </w:r>
      <w:r w:rsidR="00CD74C3" w:rsidRPr="00D90EBA">
        <w:rPr>
          <w:sz w:val="22"/>
          <w:szCs w:val="22"/>
        </w:rPr>
        <w:t>ВТК за пределами Российской Федерации не принимаются.</w:t>
      </w:r>
    </w:p>
    <w:p w14:paraId="487C867D" w14:textId="77777777" w:rsidR="00AD0E53" w:rsidRPr="00D90EBA" w:rsidRDefault="00AD0E53" w:rsidP="00F143F3">
      <w:pPr>
        <w:pStyle w:val="a5"/>
        <w:ind w:firstLine="567"/>
        <w:rPr>
          <w:i w:val="0"/>
          <w:sz w:val="22"/>
          <w:szCs w:val="22"/>
        </w:rPr>
      </w:pPr>
      <w:r w:rsidRPr="00D90EBA">
        <w:rPr>
          <w:b/>
          <w:bCs/>
          <w:i w:val="0"/>
          <w:sz w:val="22"/>
          <w:szCs w:val="22"/>
        </w:rPr>
        <w:t>ПТК</w:t>
      </w:r>
      <w:r w:rsidRPr="00D90EBA">
        <w:rPr>
          <w:i w:val="0"/>
          <w:sz w:val="22"/>
          <w:szCs w:val="22"/>
        </w:rPr>
        <w:t xml:space="preserve"> - пластиковая топливная карта Teboil</w:t>
      </w:r>
      <w:r w:rsidR="00306663" w:rsidRPr="00D90EBA">
        <w:rPr>
          <w:i w:val="0"/>
          <w:sz w:val="22"/>
          <w:szCs w:val="22"/>
        </w:rPr>
        <w:t xml:space="preserve"> </w:t>
      </w:r>
      <w:r w:rsidR="00306663" w:rsidRPr="00D90EBA">
        <w:rPr>
          <w:i w:val="0"/>
          <w:sz w:val="22"/>
          <w:szCs w:val="22"/>
          <w:lang w:val="en-US"/>
        </w:rPr>
        <w:t>PRO</w:t>
      </w:r>
      <w:r w:rsidRPr="00D90EBA">
        <w:rPr>
          <w:i w:val="0"/>
          <w:sz w:val="22"/>
          <w:szCs w:val="22"/>
        </w:rPr>
        <w:t xml:space="preserve"> на материальном носителе с уникальным идентификационным графическим номером.</w:t>
      </w:r>
    </w:p>
    <w:p w14:paraId="6C40566E" w14:textId="77777777" w:rsidR="00206424" w:rsidRPr="00D90EBA" w:rsidRDefault="00206424" w:rsidP="00F143F3">
      <w:pPr>
        <w:pStyle w:val="a5"/>
        <w:ind w:firstLine="567"/>
        <w:rPr>
          <w:bCs/>
          <w:i w:val="0"/>
          <w:sz w:val="22"/>
          <w:szCs w:val="22"/>
        </w:rPr>
      </w:pPr>
      <w:r w:rsidRPr="00D90EBA">
        <w:rPr>
          <w:b/>
          <w:i w:val="0"/>
          <w:sz w:val="22"/>
          <w:szCs w:val="22"/>
        </w:rPr>
        <w:t>Сайт программы «</w:t>
      </w:r>
      <w:r w:rsidR="00306663" w:rsidRPr="00D90EBA">
        <w:rPr>
          <w:b/>
          <w:i w:val="0"/>
          <w:sz w:val="22"/>
          <w:szCs w:val="22"/>
        </w:rPr>
        <w:t>Teboil PRO</w:t>
      </w:r>
      <w:r w:rsidRPr="00D90EBA">
        <w:rPr>
          <w:b/>
          <w:i w:val="0"/>
          <w:sz w:val="22"/>
          <w:szCs w:val="22"/>
        </w:rPr>
        <w:t xml:space="preserve">» (Сайт) - </w:t>
      </w:r>
      <w:r w:rsidRPr="00D90EBA">
        <w:rPr>
          <w:i w:val="0"/>
          <w:sz w:val="22"/>
          <w:szCs w:val="22"/>
        </w:rPr>
        <w:t>официальное интернет-представительство программы «</w:t>
      </w:r>
      <w:r w:rsidR="00306663" w:rsidRPr="00D90EBA">
        <w:rPr>
          <w:i w:val="0"/>
          <w:sz w:val="22"/>
          <w:szCs w:val="22"/>
        </w:rPr>
        <w:t>Teboil PRO</w:t>
      </w:r>
      <w:r w:rsidRPr="00D90EBA">
        <w:rPr>
          <w:i w:val="0"/>
          <w:sz w:val="22"/>
          <w:szCs w:val="22"/>
        </w:rPr>
        <w:t xml:space="preserve">», расположенное по адресу: </w:t>
      </w:r>
      <w:r w:rsidRPr="00D90EBA">
        <w:rPr>
          <w:bCs/>
          <w:i w:val="0"/>
          <w:sz w:val="22"/>
          <w:szCs w:val="22"/>
        </w:rPr>
        <w:t>https://</w:t>
      </w:r>
      <w:r w:rsidRPr="00D90EBA">
        <w:rPr>
          <w:bCs/>
          <w:i w:val="0"/>
          <w:sz w:val="22"/>
          <w:szCs w:val="22"/>
          <w:lang w:val="en-US"/>
        </w:rPr>
        <w:t>cards</w:t>
      </w:r>
      <w:r w:rsidRPr="00D90EBA">
        <w:rPr>
          <w:bCs/>
          <w:i w:val="0"/>
          <w:sz w:val="22"/>
          <w:szCs w:val="22"/>
        </w:rPr>
        <w:t>.teboil.ru.</w:t>
      </w:r>
    </w:p>
    <w:p w14:paraId="7B409ED0" w14:textId="77777777" w:rsidR="000D5518" w:rsidRPr="00D90EBA" w:rsidRDefault="000D5518" w:rsidP="00311596">
      <w:pPr>
        <w:ind w:firstLine="567"/>
        <w:jc w:val="both"/>
        <w:rPr>
          <w:sz w:val="22"/>
          <w:szCs w:val="22"/>
        </w:rPr>
      </w:pPr>
      <w:r w:rsidRPr="00D90EBA">
        <w:rPr>
          <w:b/>
          <w:sz w:val="22"/>
          <w:szCs w:val="22"/>
        </w:rPr>
        <w:t>Система «ЛИКАРД-Процессинг»</w:t>
      </w:r>
      <w:r w:rsidRPr="00D90EBA">
        <w:rPr>
          <w:sz w:val="22"/>
          <w:szCs w:val="22"/>
        </w:rPr>
        <w:t xml:space="preserve"> - совокупность программных и технических средств Исполнителя, используемых для учета Товаров и/или Дорожных услуг, полученных Клиентом с использованием Карт.</w:t>
      </w:r>
    </w:p>
    <w:p w14:paraId="79197E48" w14:textId="77777777" w:rsidR="000D5518" w:rsidRPr="00D90EBA" w:rsidRDefault="000D5518" w:rsidP="00311596">
      <w:pPr>
        <w:ind w:firstLine="567"/>
        <w:jc w:val="both"/>
        <w:rPr>
          <w:sz w:val="22"/>
          <w:szCs w:val="22"/>
        </w:rPr>
      </w:pPr>
      <w:r w:rsidRPr="00D90EBA">
        <w:rPr>
          <w:b/>
          <w:sz w:val="22"/>
          <w:szCs w:val="22"/>
        </w:rPr>
        <w:t>Терминальный чек</w:t>
      </w:r>
      <w:r w:rsidRPr="00D90EBA">
        <w:rPr>
          <w:sz w:val="22"/>
          <w:szCs w:val="22"/>
        </w:rPr>
        <w:t xml:space="preserve"> – документ, формируемый по факту отпуска Товаров Клиенту и/или оказания Дорожных услуг Клиенту, фиксирующий все существенные параметры проведенной операции. </w:t>
      </w:r>
    </w:p>
    <w:p w14:paraId="620E7F93" w14:textId="77777777" w:rsidR="000D5518" w:rsidRPr="00D90EBA" w:rsidRDefault="000D5518" w:rsidP="007322FB">
      <w:pPr>
        <w:ind w:firstLine="567"/>
        <w:jc w:val="both"/>
        <w:rPr>
          <w:sz w:val="22"/>
          <w:szCs w:val="22"/>
        </w:rPr>
      </w:pPr>
      <w:r w:rsidRPr="00D90EBA">
        <w:rPr>
          <w:b/>
          <w:sz w:val="22"/>
          <w:szCs w:val="22"/>
        </w:rPr>
        <w:t>Технологический срок действия Карты</w:t>
      </w:r>
      <w:r w:rsidRPr="00D90EBA">
        <w:rPr>
          <w:sz w:val="22"/>
          <w:szCs w:val="22"/>
        </w:rPr>
        <w:t xml:space="preserve"> – срок, в течение которого поддерживается работоспособность Карты. Месяц/год окончания технологического срока действия ПТК указывается на ПТК. ПТК работоспособна до завершения месяца/года, указанного на ПТК. </w:t>
      </w:r>
      <w:r w:rsidR="00AD0E53" w:rsidRPr="00D90EBA">
        <w:rPr>
          <w:sz w:val="22"/>
          <w:szCs w:val="22"/>
        </w:rPr>
        <w:t>Если иное не определено Сторонами, технологический срок действия ВТК признается неограниченным.</w:t>
      </w:r>
    </w:p>
    <w:p w14:paraId="61410823" w14:textId="77777777" w:rsidR="00967B34" w:rsidRPr="00D90EBA" w:rsidRDefault="00967B34" w:rsidP="00B4034C">
      <w:pPr>
        <w:ind w:firstLine="567"/>
        <w:jc w:val="both"/>
        <w:rPr>
          <w:sz w:val="22"/>
          <w:szCs w:val="22"/>
        </w:rPr>
      </w:pPr>
      <w:r w:rsidRPr="00D90EBA">
        <w:rPr>
          <w:b/>
          <w:sz w:val="22"/>
          <w:szCs w:val="22"/>
        </w:rPr>
        <w:t xml:space="preserve">Товары – </w:t>
      </w:r>
      <w:r w:rsidRPr="00D90EBA">
        <w:rPr>
          <w:sz w:val="22"/>
          <w:szCs w:val="22"/>
        </w:rPr>
        <w:t>Товары НТУ, Товары ТРК, Товары Кафе.</w:t>
      </w:r>
    </w:p>
    <w:p w14:paraId="16E20979" w14:textId="77777777" w:rsidR="0002438E" w:rsidRPr="00D90EBA" w:rsidRDefault="0002438E" w:rsidP="00B4034C">
      <w:pPr>
        <w:ind w:firstLine="567"/>
        <w:jc w:val="both"/>
        <w:rPr>
          <w:sz w:val="22"/>
          <w:szCs w:val="22"/>
        </w:rPr>
      </w:pPr>
      <w:r w:rsidRPr="00D90EBA">
        <w:rPr>
          <w:b/>
          <w:sz w:val="22"/>
          <w:szCs w:val="22"/>
        </w:rPr>
        <w:t>Товары НТУ</w:t>
      </w:r>
      <w:r w:rsidRPr="00D90EBA">
        <w:rPr>
          <w:sz w:val="22"/>
          <w:szCs w:val="22"/>
        </w:rPr>
        <w:t xml:space="preserve"> - Товары, реализуемые на АЗС </w:t>
      </w:r>
      <w:r w:rsidR="008053EE" w:rsidRPr="00D90EBA">
        <w:rPr>
          <w:sz w:val="22"/>
          <w:szCs w:val="22"/>
        </w:rPr>
        <w:t>«ЛУКОЙЛ»</w:t>
      </w:r>
      <w:r w:rsidRPr="00D90EBA">
        <w:rPr>
          <w:sz w:val="22"/>
          <w:szCs w:val="22"/>
        </w:rPr>
        <w:t xml:space="preserve"> (</w:t>
      </w:r>
      <w:bookmarkStart w:id="2" w:name="_Hlk141712004"/>
      <w:r w:rsidR="005B1565" w:rsidRPr="00D90EBA">
        <w:rPr>
          <w:sz w:val="22"/>
          <w:szCs w:val="22"/>
        </w:rPr>
        <w:t xml:space="preserve">кроме АЗС торговой марки Teboil </w:t>
      </w:r>
      <w:bookmarkEnd w:id="2"/>
      <w:r w:rsidRPr="00D90EBA">
        <w:rPr>
          <w:sz w:val="22"/>
          <w:szCs w:val="22"/>
        </w:rPr>
        <w:t>и франчайзинговой сети АЗС «ЛУКОЙЛ»), за исключением Товаров ТРК, Товаров Кафе. Товары НТУ подразделяются на три Группы:</w:t>
      </w:r>
    </w:p>
    <w:p w14:paraId="789229DD" w14:textId="77777777" w:rsidR="0002438E" w:rsidRPr="00D90EBA" w:rsidRDefault="0002438E" w:rsidP="00B4034C">
      <w:pPr>
        <w:ind w:firstLine="567"/>
        <w:jc w:val="both"/>
        <w:rPr>
          <w:sz w:val="22"/>
          <w:szCs w:val="22"/>
        </w:rPr>
      </w:pPr>
      <w:r w:rsidRPr="00D90EBA">
        <w:rPr>
          <w:sz w:val="22"/>
          <w:szCs w:val="22"/>
        </w:rPr>
        <w:t>-</w:t>
      </w:r>
      <w:r w:rsidR="00261735" w:rsidRPr="00D90EBA">
        <w:rPr>
          <w:sz w:val="22"/>
          <w:szCs w:val="22"/>
        </w:rPr>
        <w:t xml:space="preserve"> </w:t>
      </w:r>
      <w:r w:rsidRPr="00D90EBA">
        <w:rPr>
          <w:b/>
          <w:sz w:val="22"/>
          <w:szCs w:val="22"/>
        </w:rPr>
        <w:t>Продовольственные товары</w:t>
      </w:r>
      <w:r w:rsidRPr="00D90EBA">
        <w:rPr>
          <w:sz w:val="22"/>
          <w:szCs w:val="22"/>
        </w:rPr>
        <w:t xml:space="preserve"> — это товары, предназначенные для употребления в пищу, находящиеся в зоне магазина;</w:t>
      </w:r>
    </w:p>
    <w:p w14:paraId="1A5D0B5C" w14:textId="77777777" w:rsidR="0002438E" w:rsidRPr="00D90EBA" w:rsidRDefault="0002438E" w:rsidP="00B4034C">
      <w:pPr>
        <w:ind w:firstLine="567"/>
        <w:jc w:val="both"/>
        <w:rPr>
          <w:sz w:val="22"/>
          <w:szCs w:val="22"/>
        </w:rPr>
      </w:pPr>
      <w:r w:rsidRPr="00D90EBA">
        <w:rPr>
          <w:sz w:val="22"/>
          <w:szCs w:val="22"/>
        </w:rPr>
        <w:t xml:space="preserve">- </w:t>
      </w:r>
      <w:r w:rsidRPr="00D90EBA">
        <w:rPr>
          <w:b/>
          <w:sz w:val="22"/>
          <w:szCs w:val="22"/>
        </w:rPr>
        <w:t>Непродовольственные товары</w:t>
      </w:r>
      <w:r w:rsidRPr="00D90EBA">
        <w:rPr>
          <w:sz w:val="22"/>
          <w:szCs w:val="22"/>
        </w:rPr>
        <w:t xml:space="preserve"> — это товары, не предназначенные для употребления в пищу, реализуемые с целью удовлетворения разнообразного потребительского спроса за исключением Товаров Автохимии;</w:t>
      </w:r>
    </w:p>
    <w:p w14:paraId="7E897680" w14:textId="77777777" w:rsidR="0002438E" w:rsidRPr="00D90EBA" w:rsidRDefault="0002438E" w:rsidP="009A5E2F">
      <w:pPr>
        <w:ind w:firstLine="567"/>
        <w:jc w:val="both"/>
        <w:rPr>
          <w:sz w:val="22"/>
          <w:szCs w:val="22"/>
        </w:rPr>
      </w:pPr>
      <w:r w:rsidRPr="00D90EBA">
        <w:rPr>
          <w:sz w:val="22"/>
          <w:szCs w:val="22"/>
        </w:rPr>
        <w:t>-</w:t>
      </w:r>
      <w:r w:rsidR="00261735" w:rsidRPr="00D90EBA">
        <w:rPr>
          <w:sz w:val="22"/>
          <w:szCs w:val="22"/>
        </w:rPr>
        <w:t xml:space="preserve"> </w:t>
      </w:r>
      <w:r w:rsidRPr="00D90EBA">
        <w:rPr>
          <w:b/>
          <w:sz w:val="22"/>
          <w:szCs w:val="22"/>
        </w:rPr>
        <w:t>Товары Автохимии</w:t>
      </w:r>
      <w:r w:rsidRPr="00D90EBA">
        <w:rPr>
          <w:sz w:val="22"/>
          <w:szCs w:val="22"/>
        </w:rPr>
        <w:t xml:space="preserve"> - товары автохимии, масла и смазки, AdBlue (мочевина), фасовка/налив.</w:t>
      </w:r>
    </w:p>
    <w:p w14:paraId="7A940189" w14:textId="77777777" w:rsidR="0002438E" w:rsidRPr="00D90EBA" w:rsidRDefault="0002438E" w:rsidP="009A5E2F">
      <w:pPr>
        <w:ind w:firstLine="567"/>
        <w:jc w:val="both"/>
        <w:rPr>
          <w:b/>
          <w:sz w:val="22"/>
          <w:szCs w:val="22"/>
        </w:rPr>
      </w:pPr>
      <w:bookmarkStart w:id="3" w:name="_Hlk151820375"/>
      <w:r w:rsidRPr="00D90EBA">
        <w:rPr>
          <w:b/>
          <w:sz w:val="22"/>
          <w:szCs w:val="22"/>
        </w:rPr>
        <w:t xml:space="preserve">Перечень Товаров НТУ размещается Исполнителем на Сайте. </w:t>
      </w:r>
    </w:p>
    <w:bookmarkEnd w:id="3"/>
    <w:p w14:paraId="1B0BDA7C" w14:textId="77777777" w:rsidR="00967B34" w:rsidRPr="00D90EBA" w:rsidRDefault="0002438E" w:rsidP="009A5E2F">
      <w:pPr>
        <w:ind w:firstLine="567"/>
        <w:jc w:val="both"/>
        <w:rPr>
          <w:sz w:val="22"/>
          <w:szCs w:val="22"/>
        </w:rPr>
      </w:pPr>
      <w:r w:rsidRPr="00D90EBA">
        <w:rPr>
          <w:b/>
          <w:sz w:val="22"/>
          <w:szCs w:val="22"/>
        </w:rPr>
        <w:t>Товары Кафе</w:t>
      </w:r>
      <w:r w:rsidRPr="00D90EBA">
        <w:rPr>
          <w:sz w:val="22"/>
          <w:szCs w:val="22"/>
        </w:rPr>
        <w:t xml:space="preserve"> — это товары, реализуемые на АЗС </w:t>
      </w:r>
      <w:r w:rsidR="008053EE" w:rsidRPr="00D90EBA">
        <w:rPr>
          <w:sz w:val="22"/>
          <w:szCs w:val="22"/>
        </w:rPr>
        <w:t>«ЛУКОЙЛ»</w:t>
      </w:r>
      <w:r w:rsidRPr="00D90EBA">
        <w:rPr>
          <w:sz w:val="22"/>
          <w:szCs w:val="22"/>
        </w:rPr>
        <w:t xml:space="preserve"> (</w:t>
      </w:r>
      <w:r w:rsidR="002F51DE" w:rsidRPr="00D90EBA">
        <w:rPr>
          <w:sz w:val="22"/>
          <w:szCs w:val="22"/>
        </w:rPr>
        <w:t xml:space="preserve">кроме АЗС торговой марки Teboil </w:t>
      </w:r>
      <w:r w:rsidRPr="00D90EBA">
        <w:rPr>
          <w:sz w:val="22"/>
          <w:szCs w:val="22"/>
        </w:rPr>
        <w:t>и франчайзинговой сети АЗС «ЛУКОЙЛ») в зоне кафе в составе продукции общественного питания, которые требуют полного приготовления или частичной кулинарной обработки</w:t>
      </w:r>
      <w:r w:rsidR="00967B34" w:rsidRPr="00D90EBA">
        <w:rPr>
          <w:sz w:val="22"/>
          <w:szCs w:val="22"/>
        </w:rPr>
        <w:t>;</w:t>
      </w:r>
    </w:p>
    <w:p w14:paraId="30C98850" w14:textId="77777777" w:rsidR="00967B34" w:rsidRPr="00D90EBA" w:rsidRDefault="00967B34" w:rsidP="009A5E2F">
      <w:pPr>
        <w:ind w:firstLine="567"/>
        <w:jc w:val="both"/>
        <w:rPr>
          <w:sz w:val="22"/>
          <w:szCs w:val="22"/>
        </w:rPr>
      </w:pPr>
      <w:r w:rsidRPr="00D90EBA">
        <w:rPr>
          <w:b/>
          <w:sz w:val="22"/>
          <w:szCs w:val="22"/>
        </w:rPr>
        <w:t>Товары ТРК</w:t>
      </w:r>
      <w:r w:rsidRPr="00D90EBA">
        <w:rPr>
          <w:sz w:val="22"/>
          <w:szCs w:val="22"/>
        </w:rPr>
        <w:t xml:space="preserve"> – товары, реализуемые в Торговых точках с использованием топливораздаточной колонки, за исключением AdBlue. Товары ТРК подразделяются на автомобильный моторный бензин, включая сжиженный газ (далее совместно именуются - </w:t>
      </w:r>
      <w:r w:rsidRPr="00D90EBA">
        <w:rPr>
          <w:b/>
          <w:sz w:val="22"/>
          <w:szCs w:val="22"/>
        </w:rPr>
        <w:t>Бензин</w:t>
      </w:r>
      <w:r w:rsidRPr="00D90EBA">
        <w:rPr>
          <w:sz w:val="22"/>
          <w:szCs w:val="22"/>
        </w:rPr>
        <w:t xml:space="preserve">) и Дизельное топливо (далее – </w:t>
      </w:r>
      <w:r w:rsidRPr="00D90EBA">
        <w:rPr>
          <w:b/>
          <w:sz w:val="22"/>
          <w:szCs w:val="22"/>
        </w:rPr>
        <w:t>ДТ</w:t>
      </w:r>
      <w:r w:rsidRPr="00D90EBA">
        <w:rPr>
          <w:sz w:val="22"/>
          <w:szCs w:val="22"/>
        </w:rPr>
        <w:t>).</w:t>
      </w:r>
    </w:p>
    <w:p w14:paraId="3E7F208E" w14:textId="77777777" w:rsidR="000D5518" w:rsidRPr="00D90EBA" w:rsidRDefault="000D5518" w:rsidP="00BD086C">
      <w:pPr>
        <w:ind w:firstLine="567"/>
        <w:jc w:val="both"/>
        <w:rPr>
          <w:sz w:val="22"/>
          <w:szCs w:val="22"/>
        </w:rPr>
      </w:pPr>
      <w:r w:rsidRPr="00D90EBA">
        <w:rPr>
          <w:b/>
          <w:sz w:val="22"/>
          <w:szCs w:val="22"/>
        </w:rPr>
        <w:t>Торговые точки</w:t>
      </w:r>
      <w:r w:rsidRPr="00D90EBA">
        <w:rPr>
          <w:sz w:val="22"/>
          <w:szCs w:val="22"/>
        </w:rPr>
        <w:t xml:space="preserve"> – торговые точки, оснащенные Оборудованием, через которые Исполнитель осуществляет отпуск Товаров Клиенту и/или в которых Исполнитель оказывает Дорожные услуги Клиенту и/или в которых Клиент получает Товары и/или Дорожные услуги у Продавцов в рамках агентирования с использованием Карт. </w:t>
      </w:r>
    </w:p>
    <w:p w14:paraId="2E10C9F8" w14:textId="77777777" w:rsidR="000D5518" w:rsidRPr="00D90EBA" w:rsidRDefault="00A11418" w:rsidP="008861AB">
      <w:pPr>
        <w:ind w:firstLine="567"/>
        <w:jc w:val="both"/>
        <w:rPr>
          <w:sz w:val="22"/>
          <w:szCs w:val="22"/>
        </w:rPr>
      </w:pPr>
      <w:bookmarkStart w:id="4" w:name="_Hlk151820512"/>
      <w:r w:rsidRPr="00D90EBA">
        <w:rPr>
          <w:sz w:val="22"/>
          <w:szCs w:val="22"/>
        </w:rPr>
        <w:t>Перечень Торговых точек размещается Исполнителем на Сайте (далее – перечень Торговых точек). Перечень Торговых точек, в том числе, содержит информацию о категории Торговых точек и об установленных в Торговых точках ограничениях/запретах, о типах сетей АЗС «ЛУКОЙЛ».</w:t>
      </w:r>
      <w:r w:rsidR="000D5518" w:rsidRPr="00D90EBA">
        <w:rPr>
          <w:sz w:val="22"/>
          <w:szCs w:val="22"/>
        </w:rPr>
        <w:t xml:space="preserve"> Установленные ограничения/запреты не распространяются на случаи, указанные в п. 2.2.1 настоящего договора.</w:t>
      </w:r>
    </w:p>
    <w:bookmarkEnd w:id="4"/>
    <w:p w14:paraId="5520F586" w14:textId="77777777" w:rsidR="0084728A" w:rsidRPr="00D90EBA" w:rsidRDefault="0084728A" w:rsidP="008861AB">
      <w:pPr>
        <w:ind w:firstLine="567"/>
        <w:jc w:val="both"/>
        <w:rPr>
          <w:sz w:val="22"/>
          <w:szCs w:val="22"/>
        </w:rPr>
      </w:pPr>
      <w:r w:rsidRPr="00D90EBA">
        <w:rPr>
          <w:b/>
          <w:sz w:val="22"/>
          <w:szCs w:val="22"/>
        </w:rPr>
        <w:t xml:space="preserve">Электронный документооборот (ЭДО) – </w:t>
      </w:r>
      <w:r w:rsidRPr="00D90EBA">
        <w:rPr>
          <w:sz w:val="22"/>
          <w:szCs w:val="22"/>
        </w:rPr>
        <w:t>совокупность автоматизированных процессов по работе с документами, представленными в электронном виде.</w:t>
      </w:r>
    </w:p>
    <w:p w14:paraId="6C780BFD" w14:textId="77777777" w:rsidR="000A41E7" w:rsidRPr="00D90EBA" w:rsidRDefault="000A41E7" w:rsidP="008861AB">
      <w:pPr>
        <w:ind w:firstLine="567"/>
        <w:jc w:val="both"/>
        <w:rPr>
          <w:sz w:val="22"/>
          <w:szCs w:val="22"/>
        </w:rPr>
      </w:pPr>
      <w:r w:rsidRPr="00D90EBA">
        <w:rPr>
          <w:b/>
          <w:sz w:val="22"/>
          <w:szCs w:val="22"/>
          <w:lang w:val="en-US"/>
        </w:rPr>
        <w:t>Online</w:t>
      </w:r>
      <w:r w:rsidRPr="00D90EBA">
        <w:rPr>
          <w:b/>
          <w:sz w:val="22"/>
          <w:szCs w:val="22"/>
        </w:rPr>
        <w:t xml:space="preserve">-заявка – </w:t>
      </w:r>
      <w:r w:rsidRPr="00D90EBA">
        <w:rPr>
          <w:sz w:val="22"/>
          <w:szCs w:val="22"/>
        </w:rPr>
        <w:t xml:space="preserve">форма заявки на заключение настоящего договора, размещенная на Сайте, которая содержит перечень сведений, обязательных к указанию. </w:t>
      </w:r>
    </w:p>
    <w:p w14:paraId="5470E1D8" w14:textId="77777777" w:rsidR="00AD0E53" w:rsidRPr="00D90EBA" w:rsidRDefault="00AD0E53" w:rsidP="008861AB">
      <w:pPr>
        <w:ind w:firstLine="567"/>
        <w:jc w:val="both"/>
        <w:rPr>
          <w:sz w:val="22"/>
          <w:szCs w:val="22"/>
        </w:rPr>
      </w:pPr>
      <w:r w:rsidRPr="00D90EBA">
        <w:rPr>
          <w:b/>
          <w:bCs/>
          <w:sz w:val="22"/>
          <w:szCs w:val="22"/>
        </w:rPr>
        <w:t>QR-код</w:t>
      </w:r>
      <w:r w:rsidRPr="00D90EBA">
        <w:rPr>
          <w:sz w:val="22"/>
          <w:szCs w:val="22"/>
        </w:rPr>
        <w:t xml:space="preserve"> – уникальный идентификационный номер (штрих-код), не имеющий материального носителя, содержащий информацию о ВТК и являющийся средством для идентификации Клиента в Системе «ЛИКАРД-Процессинг».</w:t>
      </w:r>
    </w:p>
    <w:p w14:paraId="0994FBE8" w14:textId="77777777" w:rsidR="000D5518" w:rsidRPr="00D90EBA" w:rsidRDefault="000D5518" w:rsidP="00A13E7F">
      <w:pPr>
        <w:ind w:firstLine="567"/>
        <w:jc w:val="both"/>
        <w:rPr>
          <w:sz w:val="22"/>
          <w:szCs w:val="22"/>
        </w:rPr>
      </w:pPr>
    </w:p>
    <w:p w14:paraId="33909DFE" w14:textId="77777777" w:rsidR="000D5518" w:rsidRPr="00D90EBA" w:rsidRDefault="000D5518" w:rsidP="00F143F3">
      <w:pPr>
        <w:pStyle w:val="6"/>
        <w:numPr>
          <w:ilvl w:val="0"/>
          <w:numId w:val="1"/>
        </w:numPr>
        <w:rPr>
          <w:sz w:val="22"/>
          <w:szCs w:val="22"/>
        </w:rPr>
      </w:pPr>
      <w:r w:rsidRPr="00D90EBA">
        <w:rPr>
          <w:sz w:val="22"/>
          <w:szCs w:val="22"/>
        </w:rPr>
        <w:t>ПРЕДМЕТ ДОГОВОРА</w:t>
      </w:r>
    </w:p>
    <w:p w14:paraId="4E09E147" w14:textId="77777777" w:rsidR="000D5518" w:rsidRPr="00D90EBA" w:rsidRDefault="000D5518" w:rsidP="00F143F3">
      <w:pPr>
        <w:ind w:firstLine="567"/>
        <w:jc w:val="both"/>
        <w:rPr>
          <w:b/>
          <w:sz w:val="22"/>
          <w:szCs w:val="22"/>
        </w:rPr>
      </w:pPr>
      <w:r w:rsidRPr="00D90EBA">
        <w:rPr>
          <w:b/>
          <w:sz w:val="22"/>
          <w:szCs w:val="22"/>
        </w:rPr>
        <w:t>Поставка Товаров, оказание Дорожных услуг:</w:t>
      </w:r>
    </w:p>
    <w:p w14:paraId="6C144FFC" w14:textId="77777777" w:rsidR="000D5518" w:rsidRPr="00D90EBA" w:rsidRDefault="000D5518" w:rsidP="00F143F3">
      <w:pPr>
        <w:ind w:firstLine="567"/>
        <w:jc w:val="both"/>
        <w:rPr>
          <w:sz w:val="22"/>
          <w:szCs w:val="22"/>
        </w:rPr>
      </w:pPr>
      <w:r w:rsidRPr="00D90EBA">
        <w:rPr>
          <w:sz w:val="22"/>
          <w:szCs w:val="22"/>
        </w:rPr>
        <w:t>1.1. Исполнитель обязуется передавать Клиенту на территории Российской Федерации Товары, а Клиент обязуется принимать и оплачивать Товары в соответствии с условиями настоящего договора.</w:t>
      </w:r>
    </w:p>
    <w:p w14:paraId="624D65AA" w14:textId="77777777" w:rsidR="000D5518" w:rsidRPr="00D90EBA" w:rsidRDefault="000D5518" w:rsidP="00F143F3">
      <w:pPr>
        <w:ind w:firstLine="567"/>
        <w:jc w:val="both"/>
        <w:rPr>
          <w:sz w:val="22"/>
          <w:szCs w:val="22"/>
        </w:rPr>
      </w:pPr>
      <w:r w:rsidRPr="00D90EBA">
        <w:rPr>
          <w:sz w:val="22"/>
          <w:szCs w:val="22"/>
        </w:rPr>
        <w:t xml:space="preserve">Право собственности на Товары переходит от Исполнителя Клиенту в момент фактической передачи Товаров Клиенту. </w:t>
      </w:r>
    </w:p>
    <w:p w14:paraId="4E4212FC" w14:textId="77777777" w:rsidR="000D5518" w:rsidRPr="00D90EBA" w:rsidRDefault="000D5518" w:rsidP="00F143F3">
      <w:pPr>
        <w:ind w:firstLine="567"/>
        <w:jc w:val="both"/>
        <w:rPr>
          <w:sz w:val="22"/>
          <w:szCs w:val="22"/>
        </w:rPr>
      </w:pPr>
      <w:r w:rsidRPr="00D90EBA">
        <w:rPr>
          <w:sz w:val="22"/>
          <w:szCs w:val="22"/>
        </w:rPr>
        <w:lastRenderedPageBreak/>
        <w:t xml:space="preserve">1.2. Исполнитель обязан по заданию Клиента оказывать Дорожные услуги, а Клиент обязуется оплачивать их в соответствии с условиями настоящего договора. </w:t>
      </w:r>
    </w:p>
    <w:p w14:paraId="57DF1A6C" w14:textId="77777777" w:rsidR="000D5518" w:rsidRPr="00D90EBA" w:rsidRDefault="000D5518" w:rsidP="00F143F3">
      <w:pPr>
        <w:ind w:firstLine="567"/>
        <w:jc w:val="both"/>
        <w:rPr>
          <w:sz w:val="22"/>
          <w:szCs w:val="22"/>
        </w:rPr>
      </w:pPr>
      <w:r w:rsidRPr="00D90EBA">
        <w:rPr>
          <w:sz w:val="22"/>
          <w:szCs w:val="22"/>
        </w:rPr>
        <w:t>Дорожные услуги считаются оказанными в момент окончания оказания Исполнителем Клиенту Дорожных услуг.</w:t>
      </w:r>
    </w:p>
    <w:p w14:paraId="25058903" w14:textId="77777777" w:rsidR="000D5518" w:rsidRPr="00D90EBA" w:rsidRDefault="000D5518" w:rsidP="00F143F3">
      <w:pPr>
        <w:ind w:firstLine="567"/>
        <w:jc w:val="both"/>
        <w:rPr>
          <w:sz w:val="22"/>
          <w:szCs w:val="22"/>
        </w:rPr>
      </w:pPr>
      <w:r w:rsidRPr="00D90EBA">
        <w:rPr>
          <w:sz w:val="22"/>
          <w:szCs w:val="22"/>
        </w:rPr>
        <w:t xml:space="preserve">Оказание Дорожных услуг автосервиса подтверждается подписанным Клиентом в Торговой точке заказ-нарядом. </w:t>
      </w:r>
    </w:p>
    <w:p w14:paraId="60660185" w14:textId="77777777" w:rsidR="000D5518" w:rsidRPr="00D90EBA" w:rsidRDefault="000D5518" w:rsidP="00F143F3">
      <w:pPr>
        <w:ind w:firstLine="567"/>
        <w:jc w:val="both"/>
        <w:rPr>
          <w:b/>
          <w:sz w:val="22"/>
          <w:szCs w:val="22"/>
        </w:rPr>
      </w:pPr>
      <w:r w:rsidRPr="00D90EBA">
        <w:rPr>
          <w:b/>
          <w:sz w:val="22"/>
          <w:szCs w:val="22"/>
        </w:rPr>
        <w:t>Агентирование:</w:t>
      </w:r>
    </w:p>
    <w:p w14:paraId="44552575" w14:textId="77777777" w:rsidR="000D5518" w:rsidRPr="00D90EBA" w:rsidRDefault="000D5518" w:rsidP="00311596">
      <w:pPr>
        <w:pStyle w:val="30"/>
        <w:ind w:right="-2" w:firstLine="567"/>
        <w:rPr>
          <w:sz w:val="22"/>
          <w:szCs w:val="22"/>
        </w:rPr>
      </w:pPr>
      <w:r w:rsidRPr="00D90EBA">
        <w:rPr>
          <w:sz w:val="22"/>
          <w:szCs w:val="22"/>
        </w:rPr>
        <w:t xml:space="preserve">1.3. Исполнитель за вознаграждение, по поручению Клиента от своего имени, но за счет Клиента, приобретает за пределами Российской Федерации в интересах Клиента Товары ТРК и/или Дорожные услуги у Продавцов. </w:t>
      </w:r>
    </w:p>
    <w:p w14:paraId="118AC0B0" w14:textId="77777777" w:rsidR="000D5518" w:rsidRPr="00D90EBA" w:rsidRDefault="000D5518" w:rsidP="00311596">
      <w:pPr>
        <w:ind w:firstLine="680"/>
        <w:jc w:val="both"/>
        <w:rPr>
          <w:sz w:val="22"/>
          <w:szCs w:val="22"/>
        </w:rPr>
      </w:pPr>
      <w:r w:rsidRPr="00D90EBA">
        <w:rPr>
          <w:sz w:val="22"/>
          <w:szCs w:val="22"/>
        </w:rPr>
        <w:t xml:space="preserve">Право собственности на Товары ТРК переходит от Продавца Клиенту в момент фактической передачи Продавцом Товаров ТРК Клиенту. </w:t>
      </w:r>
    </w:p>
    <w:p w14:paraId="130EE8D9" w14:textId="77777777" w:rsidR="000D5518" w:rsidRPr="00D90EBA" w:rsidRDefault="000D5518" w:rsidP="00F143F3">
      <w:pPr>
        <w:ind w:firstLine="567"/>
        <w:jc w:val="both"/>
        <w:rPr>
          <w:sz w:val="22"/>
          <w:szCs w:val="22"/>
        </w:rPr>
      </w:pPr>
      <w:r w:rsidRPr="00D90EBA">
        <w:rPr>
          <w:sz w:val="22"/>
          <w:szCs w:val="22"/>
        </w:rPr>
        <w:t>Дорожные услуги считаются оказанными в момент окончания оказания Продавцом Клиенту Дорожных услуг.</w:t>
      </w:r>
    </w:p>
    <w:p w14:paraId="3E077631" w14:textId="77777777" w:rsidR="000D5518" w:rsidRPr="00D90EBA" w:rsidRDefault="000D5518" w:rsidP="00283CF4">
      <w:pPr>
        <w:jc w:val="both"/>
        <w:rPr>
          <w:sz w:val="22"/>
          <w:szCs w:val="22"/>
        </w:rPr>
      </w:pPr>
      <w:r w:rsidRPr="00D90EBA">
        <w:rPr>
          <w:b/>
          <w:sz w:val="22"/>
          <w:szCs w:val="22"/>
        </w:rPr>
        <w:t xml:space="preserve">          </w:t>
      </w:r>
    </w:p>
    <w:p w14:paraId="3F4E19D5" w14:textId="77777777" w:rsidR="000D5518" w:rsidRPr="00D90EBA" w:rsidRDefault="000D5518" w:rsidP="007322FB">
      <w:pPr>
        <w:pStyle w:val="6"/>
        <w:numPr>
          <w:ilvl w:val="0"/>
          <w:numId w:val="1"/>
        </w:numPr>
        <w:rPr>
          <w:sz w:val="22"/>
          <w:szCs w:val="22"/>
        </w:rPr>
      </w:pPr>
      <w:r w:rsidRPr="00D90EBA">
        <w:rPr>
          <w:sz w:val="22"/>
          <w:szCs w:val="22"/>
        </w:rPr>
        <w:t>ОБЯЗАННОСТИ СТОРОН</w:t>
      </w:r>
    </w:p>
    <w:p w14:paraId="3241C6AA" w14:textId="77777777" w:rsidR="000D5518" w:rsidRPr="00D90EBA" w:rsidRDefault="000D5518" w:rsidP="00B4034C">
      <w:pPr>
        <w:pStyle w:val="a5"/>
        <w:ind w:left="567"/>
        <w:rPr>
          <w:b/>
          <w:i w:val="0"/>
          <w:sz w:val="22"/>
          <w:szCs w:val="22"/>
        </w:rPr>
      </w:pPr>
      <w:r w:rsidRPr="00D90EBA">
        <w:rPr>
          <w:b/>
          <w:i w:val="0"/>
          <w:sz w:val="22"/>
          <w:szCs w:val="22"/>
        </w:rPr>
        <w:t>2.1. Исполнитель обязан:</w:t>
      </w:r>
    </w:p>
    <w:p w14:paraId="206F29C6" w14:textId="77777777" w:rsidR="000D5518" w:rsidRPr="00D90EBA" w:rsidRDefault="000D5518" w:rsidP="00B4034C">
      <w:pPr>
        <w:pStyle w:val="a5"/>
        <w:ind w:firstLine="567"/>
        <w:rPr>
          <w:b/>
          <w:i w:val="0"/>
          <w:sz w:val="22"/>
          <w:szCs w:val="22"/>
        </w:rPr>
      </w:pPr>
      <w:r w:rsidRPr="00D90EBA">
        <w:rPr>
          <w:b/>
          <w:i w:val="0"/>
          <w:sz w:val="22"/>
          <w:szCs w:val="22"/>
        </w:rPr>
        <w:t>Поставка Товаров, оказание Дорожных услуг:</w:t>
      </w:r>
    </w:p>
    <w:p w14:paraId="63A24561" w14:textId="77777777" w:rsidR="000D5518" w:rsidRPr="00D90EBA" w:rsidRDefault="000D5518" w:rsidP="00B4034C">
      <w:pPr>
        <w:pStyle w:val="a5"/>
        <w:ind w:firstLine="567"/>
        <w:rPr>
          <w:i w:val="0"/>
          <w:sz w:val="22"/>
          <w:szCs w:val="22"/>
        </w:rPr>
      </w:pPr>
      <w:r w:rsidRPr="00D90EBA">
        <w:rPr>
          <w:i w:val="0"/>
          <w:sz w:val="22"/>
          <w:szCs w:val="22"/>
        </w:rPr>
        <w:t xml:space="preserve">2.1.1. Получать </w:t>
      </w:r>
      <w:r w:rsidR="00923F93" w:rsidRPr="00D90EBA">
        <w:rPr>
          <w:i w:val="0"/>
          <w:color w:val="000000"/>
          <w:sz w:val="22"/>
          <w:szCs w:val="22"/>
        </w:rPr>
        <w:t>Заявку Клиента</w:t>
      </w:r>
      <w:r w:rsidR="005022D4" w:rsidRPr="00D90EBA">
        <w:rPr>
          <w:i w:val="0"/>
          <w:sz w:val="22"/>
          <w:szCs w:val="22"/>
        </w:rPr>
        <w:t>, изготавливать</w:t>
      </w:r>
      <w:r w:rsidRPr="00D90EBA">
        <w:rPr>
          <w:i w:val="0"/>
          <w:sz w:val="22"/>
          <w:szCs w:val="22"/>
        </w:rPr>
        <w:t xml:space="preserve"> за счет собственных средств и передавать Карты</w:t>
      </w:r>
      <w:r w:rsidR="00A5271E" w:rsidRPr="00D90EBA">
        <w:rPr>
          <w:i w:val="0"/>
          <w:sz w:val="22"/>
          <w:szCs w:val="22"/>
        </w:rPr>
        <w:t xml:space="preserve"> Клиенту</w:t>
      </w:r>
      <w:r w:rsidRPr="00D90EBA">
        <w:rPr>
          <w:i w:val="0"/>
          <w:sz w:val="22"/>
          <w:szCs w:val="22"/>
        </w:rPr>
        <w:t>, в количестве, согласованном Сторонами.</w:t>
      </w:r>
    </w:p>
    <w:p w14:paraId="634C79C5" w14:textId="77777777" w:rsidR="00DE7D9B" w:rsidRPr="00D90EBA" w:rsidRDefault="000D5518" w:rsidP="009A5E2F">
      <w:pPr>
        <w:pStyle w:val="a5"/>
        <w:ind w:firstLine="567"/>
        <w:rPr>
          <w:i w:val="0"/>
          <w:sz w:val="22"/>
          <w:szCs w:val="22"/>
        </w:rPr>
      </w:pPr>
      <w:r w:rsidRPr="00D90EBA">
        <w:rPr>
          <w:i w:val="0"/>
          <w:sz w:val="22"/>
          <w:szCs w:val="22"/>
        </w:rPr>
        <w:t>Изготовление и передача Клиенту ПТК осуществляется в срок не позднее 30 (Тридцати) календарных дней с момента получения Исполнителем Заявки Клиента.</w:t>
      </w:r>
    </w:p>
    <w:p w14:paraId="07E86B1D" w14:textId="77777777" w:rsidR="000D5518" w:rsidRPr="00D90EBA" w:rsidRDefault="00DE7D9B" w:rsidP="009A5E2F">
      <w:pPr>
        <w:pStyle w:val="a5"/>
        <w:ind w:firstLine="567"/>
        <w:rPr>
          <w:i w:val="0"/>
          <w:sz w:val="22"/>
          <w:szCs w:val="22"/>
        </w:rPr>
      </w:pPr>
      <w:r w:rsidRPr="00D90EBA">
        <w:rPr>
          <w:i w:val="0"/>
          <w:sz w:val="22"/>
          <w:szCs w:val="22"/>
        </w:rPr>
        <w:t>Выпуск и передача Исполнителем Клиенту ВТК осуществляется в срок не позднее 3 (трех) рабочих дней с момента получения Исполнителем Заявки Клиента. Информация о выпущенных ВТК размещается Исполнителем в Личном кабинете и в Мобильном приложении.</w:t>
      </w:r>
    </w:p>
    <w:p w14:paraId="7A61E444" w14:textId="77777777" w:rsidR="000D5518" w:rsidRPr="00D90EBA" w:rsidRDefault="000D5518" w:rsidP="009A5E2F">
      <w:pPr>
        <w:pStyle w:val="a5"/>
        <w:ind w:firstLine="567"/>
        <w:rPr>
          <w:i w:val="0"/>
          <w:sz w:val="22"/>
          <w:szCs w:val="22"/>
        </w:rPr>
      </w:pPr>
      <w:r w:rsidRPr="00D90EBA">
        <w:rPr>
          <w:i w:val="0"/>
          <w:sz w:val="22"/>
          <w:szCs w:val="22"/>
        </w:rPr>
        <w:t xml:space="preserve">2.1.2. Передавать Клиенту Товары после получения устной заявки, а также оказывать Дорожные услуги после получения устного задания от Держателя </w:t>
      </w:r>
      <w:r w:rsidR="00305C67" w:rsidRPr="00D90EBA">
        <w:rPr>
          <w:i w:val="0"/>
          <w:sz w:val="22"/>
          <w:szCs w:val="22"/>
        </w:rPr>
        <w:t>Карты</w:t>
      </w:r>
      <w:r w:rsidRPr="00D90EBA">
        <w:rPr>
          <w:i w:val="0"/>
          <w:sz w:val="22"/>
          <w:szCs w:val="22"/>
        </w:rPr>
        <w:t xml:space="preserve">, </w:t>
      </w:r>
      <w:r w:rsidR="00C9725E" w:rsidRPr="00D90EBA">
        <w:rPr>
          <w:i w:val="0"/>
          <w:sz w:val="22"/>
          <w:szCs w:val="22"/>
        </w:rPr>
        <w:t xml:space="preserve">оформлять </w:t>
      </w:r>
      <w:r w:rsidRPr="00D90EBA">
        <w:rPr>
          <w:i w:val="0"/>
          <w:sz w:val="22"/>
          <w:szCs w:val="22"/>
        </w:rPr>
        <w:t>заказ-наряд в случае оказания Дорожных услуг автосервиса в порядке и на условиях, предусмотренных настоящим договором.</w:t>
      </w:r>
    </w:p>
    <w:p w14:paraId="187EEF67" w14:textId="77777777" w:rsidR="000D5518" w:rsidRPr="00D90EBA" w:rsidRDefault="000D5518" w:rsidP="00F143F3">
      <w:pPr>
        <w:ind w:firstLine="567"/>
        <w:jc w:val="both"/>
        <w:rPr>
          <w:sz w:val="22"/>
          <w:szCs w:val="22"/>
        </w:rPr>
      </w:pPr>
      <w:r w:rsidRPr="00D90EBA">
        <w:rPr>
          <w:sz w:val="22"/>
          <w:szCs w:val="22"/>
        </w:rPr>
        <w:t>Передача Товаров и/или оказание Дорожных услуг Клиенту осуществляется Исполнителем в Торговых точках после предъявления Карты Держателем Карты</w:t>
      </w:r>
      <w:r w:rsidR="00C9725E" w:rsidRPr="00D90EBA">
        <w:rPr>
          <w:sz w:val="22"/>
          <w:szCs w:val="22"/>
        </w:rPr>
        <w:t xml:space="preserve">, после </w:t>
      </w:r>
      <w:r w:rsidRPr="00D90EBA">
        <w:rPr>
          <w:sz w:val="22"/>
          <w:szCs w:val="22"/>
        </w:rPr>
        <w:t xml:space="preserve">предъявления Карты </w:t>
      </w:r>
      <w:r w:rsidR="00C9725E" w:rsidRPr="00D90EBA">
        <w:rPr>
          <w:sz w:val="22"/>
          <w:szCs w:val="22"/>
        </w:rPr>
        <w:t xml:space="preserve">Держателем </w:t>
      </w:r>
      <w:r w:rsidR="00305C67" w:rsidRPr="00D90EBA">
        <w:rPr>
          <w:sz w:val="22"/>
          <w:szCs w:val="22"/>
        </w:rPr>
        <w:t>Карты</w:t>
      </w:r>
      <w:r w:rsidR="00C9725E" w:rsidRPr="00D90EBA">
        <w:rPr>
          <w:sz w:val="22"/>
          <w:szCs w:val="22"/>
        </w:rPr>
        <w:t xml:space="preserve"> </w:t>
      </w:r>
      <w:r w:rsidRPr="00D90EBA">
        <w:rPr>
          <w:sz w:val="22"/>
          <w:szCs w:val="22"/>
        </w:rPr>
        <w:t>и оформления заказ-наряда</w:t>
      </w:r>
      <w:r w:rsidR="00C9725E" w:rsidRPr="00D90EBA">
        <w:rPr>
          <w:sz w:val="22"/>
          <w:szCs w:val="22"/>
        </w:rPr>
        <w:t>,</w:t>
      </w:r>
      <w:r w:rsidRPr="00D90EBA">
        <w:rPr>
          <w:sz w:val="22"/>
          <w:szCs w:val="22"/>
        </w:rPr>
        <w:t xml:space="preserve"> в случае оказания Дорожных услуг</w:t>
      </w:r>
      <w:r w:rsidR="00967B34" w:rsidRPr="00D90EBA">
        <w:rPr>
          <w:sz w:val="22"/>
          <w:szCs w:val="22"/>
        </w:rPr>
        <w:t xml:space="preserve"> автосервиса</w:t>
      </w:r>
      <w:r w:rsidR="00C9725E" w:rsidRPr="00D90EBA">
        <w:rPr>
          <w:sz w:val="22"/>
          <w:szCs w:val="22"/>
        </w:rPr>
        <w:t>,</w:t>
      </w:r>
      <w:r w:rsidRPr="00D90EBA">
        <w:rPr>
          <w:sz w:val="22"/>
          <w:szCs w:val="22"/>
        </w:rPr>
        <w:t xml:space="preserve"> в соответствии с условиями настоящего договора.</w:t>
      </w:r>
    </w:p>
    <w:p w14:paraId="58B30F12" w14:textId="77777777" w:rsidR="000D5518" w:rsidRPr="00D90EBA" w:rsidRDefault="000D5518" w:rsidP="00F143F3">
      <w:pPr>
        <w:ind w:firstLine="567"/>
        <w:jc w:val="both"/>
        <w:rPr>
          <w:sz w:val="22"/>
          <w:szCs w:val="22"/>
        </w:rPr>
      </w:pPr>
      <w:r w:rsidRPr="00D90EBA">
        <w:rPr>
          <w:sz w:val="22"/>
          <w:szCs w:val="22"/>
        </w:rPr>
        <w:t xml:space="preserve">2.1.3. Оформлять факт получения Товаров у Исполнителя и/или оказания Исполнителем Дорожных услуг Терминальным чеком, Терминальным чеком и заказ-нарядом в случае оказания Дорожных услуг автосервиса.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Карты Товаров в Торговой точке. Заказ-наряд оформляется и подписывается Сторонами на бумажном носителе непосредственно в Торговой точке в момент окончания оказания Дорожных услуг автосервиса. </w:t>
      </w:r>
    </w:p>
    <w:p w14:paraId="6855F868" w14:textId="77777777" w:rsidR="00724029" w:rsidRPr="00D90EBA" w:rsidRDefault="000D5518" w:rsidP="0017149E">
      <w:pPr>
        <w:ind w:firstLine="567"/>
        <w:jc w:val="both"/>
        <w:rPr>
          <w:sz w:val="22"/>
          <w:szCs w:val="22"/>
        </w:rPr>
      </w:pPr>
      <w:r w:rsidRPr="00D90EBA">
        <w:rPr>
          <w:sz w:val="22"/>
          <w:szCs w:val="22"/>
        </w:rPr>
        <w:t xml:space="preserve">При получении Товаров у Исполнителя и/или оказания Исполнителем Дорожных услуг в Торговых точках </w:t>
      </w:r>
      <w:r w:rsidR="008053EE" w:rsidRPr="00D90EBA">
        <w:rPr>
          <w:sz w:val="22"/>
          <w:szCs w:val="22"/>
        </w:rPr>
        <w:t>Партнеров</w:t>
      </w:r>
      <w:r w:rsidRPr="00D90EBA">
        <w:rPr>
          <w:sz w:val="22"/>
          <w:szCs w:val="22"/>
        </w:rPr>
        <w:t xml:space="preserve"> Держателю </w:t>
      </w:r>
      <w:r w:rsidR="00305C67" w:rsidRPr="00D90EBA">
        <w:rPr>
          <w:sz w:val="22"/>
          <w:szCs w:val="22"/>
        </w:rPr>
        <w:t>ПТК</w:t>
      </w:r>
      <w:r w:rsidRPr="00D90EBA">
        <w:rPr>
          <w:sz w:val="22"/>
          <w:szCs w:val="22"/>
        </w:rPr>
        <w:t xml:space="preserve"> может дополнительно выдаваться Терминальный чек на бумажном носителе.</w:t>
      </w:r>
    </w:p>
    <w:p w14:paraId="4527A9F0" w14:textId="77777777" w:rsidR="00DE7D9B" w:rsidRPr="00D90EBA" w:rsidRDefault="00DE7D9B" w:rsidP="0017149E">
      <w:pPr>
        <w:ind w:firstLine="567"/>
        <w:jc w:val="both"/>
        <w:rPr>
          <w:sz w:val="22"/>
          <w:szCs w:val="22"/>
        </w:rPr>
      </w:pPr>
      <w:r w:rsidRPr="00D90EBA">
        <w:rPr>
          <w:sz w:val="22"/>
          <w:szCs w:val="22"/>
        </w:rPr>
        <w:t>Категория Торговой точки указывается Исполнителем в перечне Торговых точек. Исполнитель имеет право вносить изменения в перечень Торговых точек в порядке, предусмотренном п. 2.2.3. настоящего договора.</w:t>
      </w:r>
    </w:p>
    <w:p w14:paraId="1DAF3534" w14:textId="77777777" w:rsidR="009A6210" w:rsidRPr="00D90EBA" w:rsidRDefault="009A6210" w:rsidP="00283CF4">
      <w:pPr>
        <w:pStyle w:val="a5"/>
        <w:ind w:firstLine="567"/>
        <w:rPr>
          <w:i w:val="0"/>
          <w:sz w:val="22"/>
          <w:szCs w:val="22"/>
        </w:rPr>
      </w:pPr>
      <w:r w:rsidRPr="00D90EBA">
        <w:rPr>
          <w:sz w:val="22"/>
          <w:szCs w:val="22"/>
        </w:rPr>
        <w:t xml:space="preserve"> </w:t>
      </w:r>
      <w:r w:rsidRPr="00D90EBA">
        <w:rPr>
          <w:i w:val="0"/>
          <w:iCs/>
          <w:sz w:val="22"/>
          <w:szCs w:val="22"/>
        </w:rPr>
        <w:t>2.1.4 Обеспечить</w:t>
      </w:r>
      <w:r w:rsidRPr="00D90EBA">
        <w:rPr>
          <w:i w:val="0"/>
          <w:sz w:val="22"/>
          <w:szCs w:val="22"/>
        </w:rPr>
        <w:t xml:space="preserve"> возможность получения Клиентом Товаров ТРК при отсутствии связи в Торговой точке (далее – получение Товаров ТРК в off-line режиме).</w:t>
      </w:r>
    </w:p>
    <w:p w14:paraId="6598DDA3" w14:textId="77777777" w:rsidR="000D5518" w:rsidRPr="00D90EBA" w:rsidRDefault="000D5518" w:rsidP="00F143F3">
      <w:pPr>
        <w:ind w:firstLine="567"/>
        <w:jc w:val="both"/>
        <w:rPr>
          <w:b/>
          <w:sz w:val="22"/>
          <w:szCs w:val="22"/>
        </w:rPr>
      </w:pPr>
      <w:r w:rsidRPr="00D90EBA">
        <w:rPr>
          <w:b/>
          <w:sz w:val="22"/>
          <w:szCs w:val="22"/>
        </w:rPr>
        <w:t>Агентирование:</w:t>
      </w:r>
    </w:p>
    <w:p w14:paraId="347B9693" w14:textId="77777777" w:rsidR="000D5518" w:rsidRPr="00D90EBA" w:rsidRDefault="000D5518" w:rsidP="00311596">
      <w:pPr>
        <w:pStyle w:val="30"/>
        <w:ind w:firstLine="567"/>
        <w:rPr>
          <w:sz w:val="22"/>
          <w:szCs w:val="22"/>
        </w:rPr>
      </w:pPr>
      <w:r w:rsidRPr="00D90EBA">
        <w:rPr>
          <w:sz w:val="22"/>
          <w:szCs w:val="22"/>
        </w:rPr>
        <w:t>2.1.</w:t>
      </w:r>
      <w:r w:rsidR="009A6210" w:rsidRPr="00D90EBA">
        <w:rPr>
          <w:sz w:val="22"/>
          <w:szCs w:val="22"/>
        </w:rPr>
        <w:t>5</w:t>
      </w:r>
      <w:r w:rsidRPr="00D90EBA">
        <w:rPr>
          <w:sz w:val="22"/>
          <w:szCs w:val="22"/>
        </w:rPr>
        <w:t xml:space="preserve">. Приобретать у Продавцов для Клиента Товары ТРК и/или Дорожные услуги по ценам, установленным Продавцами на аналогичные Товары ТРК и/или Дорожные услуги, для продажи за наличный расчет, в соответствии с режимом и порядком работы Торговых точек Продавцов. </w:t>
      </w:r>
    </w:p>
    <w:p w14:paraId="044C4F83" w14:textId="77777777" w:rsidR="000D5518" w:rsidRPr="00D90EBA" w:rsidRDefault="000D5518" w:rsidP="00311596">
      <w:pPr>
        <w:pStyle w:val="30"/>
        <w:ind w:firstLine="567"/>
        <w:rPr>
          <w:sz w:val="22"/>
          <w:szCs w:val="22"/>
        </w:rPr>
      </w:pPr>
      <w:r w:rsidRPr="00D90EBA">
        <w:rPr>
          <w:sz w:val="22"/>
          <w:szCs w:val="22"/>
        </w:rPr>
        <w:t xml:space="preserve">Передача Товаров ТРК и/или оказание Дорожных услуг Клиенту осуществляется Продавцами в Торговых точках после предъявления </w:t>
      </w:r>
      <w:r w:rsidR="00305C67" w:rsidRPr="00D90EBA">
        <w:rPr>
          <w:sz w:val="22"/>
          <w:szCs w:val="22"/>
        </w:rPr>
        <w:t>ПТК</w:t>
      </w:r>
      <w:r w:rsidRPr="00D90EBA">
        <w:rPr>
          <w:sz w:val="22"/>
          <w:szCs w:val="22"/>
        </w:rPr>
        <w:t xml:space="preserve"> Держателем </w:t>
      </w:r>
      <w:r w:rsidR="00305C67" w:rsidRPr="00D90EBA">
        <w:rPr>
          <w:sz w:val="22"/>
          <w:szCs w:val="22"/>
        </w:rPr>
        <w:t>ПТК</w:t>
      </w:r>
      <w:r w:rsidRPr="00D90EBA">
        <w:rPr>
          <w:sz w:val="22"/>
          <w:szCs w:val="22"/>
        </w:rPr>
        <w:t xml:space="preserve"> в соответствии с условиями настоящего договора.</w:t>
      </w:r>
    </w:p>
    <w:p w14:paraId="7E92FA5A" w14:textId="77777777" w:rsidR="000D5518" w:rsidRDefault="000D5518" w:rsidP="00F143F3">
      <w:pPr>
        <w:ind w:firstLine="567"/>
        <w:jc w:val="both"/>
        <w:rPr>
          <w:sz w:val="22"/>
          <w:szCs w:val="22"/>
        </w:rPr>
      </w:pPr>
      <w:r w:rsidRPr="00D90EBA">
        <w:rPr>
          <w:sz w:val="22"/>
          <w:szCs w:val="22"/>
        </w:rPr>
        <w:t>2.1.</w:t>
      </w:r>
      <w:r w:rsidR="009A6210" w:rsidRPr="00D90EBA">
        <w:rPr>
          <w:sz w:val="22"/>
          <w:szCs w:val="22"/>
        </w:rPr>
        <w:t>6</w:t>
      </w:r>
      <w:r w:rsidRPr="00D90EBA">
        <w:rPr>
          <w:sz w:val="22"/>
          <w:szCs w:val="22"/>
        </w:rPr>
        <w:t xml:space="preserve">. Оформлять факт получения Товаров ТРК у Продавцов и/или оказание Продавцами Дорожных услуг Терминальным чеком. Терминальный чек оформляется Исполнителем в электронном виде и размещается в Личном кабинете в срок не позднее 24 (Двадцати четырех) часов с момента соответствующего получения Держателем </w:t>
      </w:r>
      <w:r w:rsidR="00305C67" w:rsidRPr="00D90EBA">
        <w:rPr>
          <w:sz w:val="22"/>
          <w:szCs w:val="22"/>
        </w:rPr>
        <w:t>ПТК</w:t>
      </w:r>
      <w:r w:rsidRPr="00D90EBA">
        <w:rPr>
          <w:sz w:val="22"/>
          <w:szCs w:val="22"/>
        </w:rPr>
        <w:t xml:space="preserve"> Товаров ТРК в Торговой точке. </w:t>
      </w:r>
    </w:p>
    <w:p w14:paraId="679B3D83" w14:textId="77777777" w:rsidR="00021EF7" w:rsidRPr="00021EF7" w:rsidRDefault="00021EF7" w:rsidP="00021EF7">
      <w:pPr>
        <w:tabs>
          <w:tab w:val="left" w:pos="6960"/>
        </w:tabs>
        <w:rPr>
          <w:sz w:val="22"/>
          <w:szCs w:val="22"/>
        </w:rPr>
      </w:pPr>
      <w:r>
        <w:rPr>
          <w:sz w:val="22"/>
          <w:szCs w:val="22"/>
        </w:rPr>
        <w:tab/>
      </w:r>
    </w:p>
    <w:p w14:paraId="4993BD4E" w14:textId="77777777" w:rsidR="000D5518" w:rsidRPr="00D90EBA" w:rsidRDefault="000D5518" w:rsidP="00F143F3">
      <w:pPr>
        <w:ind w:firstLine="567"/>
        <w:jc w:val="both"/>
        <w:rPr>
          <w:sz w:val="22"/>
          <w:szCs w:val="22"/>
        </w:rPr>
      </w:pPr>
      <w:r w:rsidRPr="00D90EBA">
        <w:rPr>
          <w:sz w:val="22"/>
          <w:szCs w:val="22"/>
        </w:rPr>
        <w:lastRenderedPageBreak/>
        <w:t xml:space="preserve">При получении Товаров ТРК у Продавцов и/или оказании Продавцами Дорожных услуг Держателю </w:t>
      </w:r>
      <w:r w:rsidR="00305C67" w:rsidRPr="00D90EBA">
        <w:rPr>
          <w:sz w:val="22"/>
          <w:szCs w:val="22"/>
        </w:rPr>
        <w:t>ПТК</w:t>
      </w:r>
      <w:r w:rsidR="007414B4" w:rsidRPr="00D90EBA">
        <w:rPr>
          <w:sz w:val="22"/>
          <w:szCs w:val="22"/>
        </w:rPr>
        <w:t xml:space="preserve"> </w:t>
      </w:r>
      <w:r w:rsidRPr="00D90EBA">
        <w:rPr>
          <w:sz w:val="22"/>
          <w:szCs w:val="22"/>
        </w:rPr>
        <w:t>может дополнительно выдаваться Терминальный чек на бумажном носителе.</w:t>
      </w:r>
    </w:p>
    <w:p w14:paraId="43D236B2" w14:textId="77777777" w:rsidR="000D5518" w:rsidRPr="00D90EBA" w:rsidRDefault="000D5518" w:rsidP="00311596">
      <w:pPr>
        <w:pStyle w:val="a5"/>
        <w:ind w:firstLine="567"/>
        <w:rPr>
          <w:i w:val="0"/>
          <w:sz w:val="22"/>
          <w:szCs w:val="22"/>
        </w:rPr>
      </w:pPr>
      <w:r w:rsidRPr="00D90EBA">
        <w:rPr>
          <w:i w:val="0"/>
          <w:sz w:val="22"/>
          <w:szCs w:val="22"/>
        </w:rPr>
        <w:t>2.1.</w:t>
      </w:r>
      <w:r w:rsidR="009A6210" w:rsidRPr="00D90EBA">
        <w:rPr>
          <w:i w:val="0"/>
          <w:sz w:val="22"/>
          <w:szCs w:val="22"/>
        </w:rPr>
        <w:t>7</w:t>
      </w:r>
      <w:r w:rsidR="00467638" w:rsidRPr="00D90EBA">
        <w:rPr>
          <w:i w:val="0"/>
          <w:sz w:val="22"/>
          <w:szCs w:val="22"/>
        </w:rPr>
        <w:t>.</w:t>
      </w:r>
      <w:r w:rsidRPr="00D90EBA">
        <w:rPr>
          <w:i w:val="0"/>
          <w:sz w:val="22"/>
          <w:szCs w:val="22"/>
        </w:rPr>
        <w:t xml:space="preserve"> Предоставлять Клиенту отчет агента ежемесячно, в срок не позднее 20 (Двадцатого) числа месяца, следующего за отчетным. </w:t>
      </w:r>
    </w:p>
    <w:p w14:paraId="728930F0" w14:textId="77777777" w:rsidR="000D5518" w:rsidRPr="00D90EBA" w:rsidRDefault="000D5518" w:rsidP="00311596">
      <w:pPr>
        <w:pStyle w:val="a5"/>
        <w:ind w:firstLine="567"/>
        <w:rPr>
          <w:i w:val="0"/>
          <w:sz w:val="22"/>
          <w:szCs w:val="22"/>
        </w:rPr>
      </w:pPr>
      <w:r w:rsidRPr="00D90EBA">
        <w:rPr>
          <w:i w:val="0"/>
          <w:sz w:val="22"/>
          <w:szCs w:val="22"/>
        </w:rPr>
        <w:t>В случае, если Клиент в отчетном месяце не получал Товары ТРК и/или Дорожные услуги у Продавцов в рамках агентирования, то отчет агента Исполнителем не оформляется и Клиенту не предоставляется.</w:t>
      </w:r>
    </w:p>
    <w:p w14:paraId="14276512" w14:textId="77777777" w:rsidR="00C117F4" w:rsidRPr="00D90EBA" w:rsidRDefault="000D5518" w:rsidP="0017149E">
      <w:pPr>
        <w:pStyle w:val="a5"/>
        <w:ind w:firstLine="567"/>
        <w:rPr>
          <w:i w:val="0"/>
          <w:sz w:val="22"/>
          <w:szCs w:val="22"/>
        </w:rPr>
      </w:pPr>
      <w:r w:rsidRPr="00D90EBA">
        <w:rPr>
          <w:i w:val="0"/>
          <w:sz w:val="22"/>
          <w:szCs w:val="22"/>
        </w:rPr>
        <w:t xml:space="preserve">Доказательством расходов, произведенных Исполнителем за счет Клиента, является </w:t>
      </w:r>
      <w:r w:rsidR="008654CE" w:rsidRPr="00D90EBA">
        <w:rPr>
          <w:i w:val="0"/>
          <w:sz w:val="22"/>
          <w:szCs w:val="22"/>
        </w:rPr>
        <w:t xml:space="preserve">реестр операций по </w:t>
      </w:r>
      <w:r w:rsidR="00305C67" w:rsidRPr="00D90EBA">
        <w:rPr>
          <w:i w:val="0"/>
          <w:sz w:val="22"/>
          <w:szCs w:val="22"/>
        </w:rPr>
        <w:t>ПТК</w:t>
      </w:r>
      <w:r w:rsidR="008654CE" w:rsidRPr="00D90EBA">
        <w:rPr>
          <w:i w:val="0"/>
          <w:sz w:val="22"/>
          <w:szCs w:val="22"/>
        </w:rPr>
        <w:t xml:space="preserve"> </w:t>
      </w:r>
      <w:r w:rsidRPr="00D90EBA">
        <w:rPr>
          <w:i w:val="0"/>
          <w:sz w:val="22"/>
          <w:szCs w:val="22"/>
        </w:rPr>
        <w:t>из Системы «ЛИКАРД-Процессинг», совершенным Клиентом за пределами территории Российской Федерации, которая предоставляется вместе с отчетом агента.</w:t>
      </w:r>
    </w:p>
    <w:p w14:paraId="465D1D02" w14:textId="77777777" w:rsidR="009A6210" w:rsidRPr="00D90EBA" w:rsidRDefault="000D5518" w:rsidP="009A6210">
      <w:pPr>
        <w:ind w:right="-2" w:firstLine="567"/>
        <w:jc w:val="both"/>
        <w:rPr>
          <w:sz w:val="22"/>
          <w:szCs w:val="22"/>
        </w:rPr>
      </w:pPr>
      <w:r w:rsidRPr="00D90EBA">
        <w:rPr>
          <w:sz w:val="22"/>
          <w:szCs w:val="22"/>
        </w:rPr>
        <w:t>2.1.</w:t>
      </w:r>
      <w:r w:rsidR="006B4F68" w:rsidRPr="00D90EBA">
        <w:rPr>
          <w:sz w:val="22"/>
          <w:szCs w:val="22"/>
        </w:rPr>
        <w:t>8</w:t>
      </w:r>
      <w:r w:rsidRPr="00D90EBA">
        <w:rPr>
          <w:sz w:val="22"/>
          <w:szCs w:val="22"/>
        </w:rPr>
        <w:t xml:space="preserve">. </w:t>
      </w:r>
      <w:r w:rsidR="009A6210" w:rsidRPr="00D90EBA">
        <w:rPr>
          <w:sz w:val="22"/>
          <w:szCs w:val="22"/>
        </w:rPr>
        <w:t xml:space="preserve">Информировать клиента о балансе Аналитического счета в случаях, определяемых в соответствии с условиями настоящего договора, путем направления </w:t>
      </w:r>
      <w:r w:rsidR="009A6210" w:rsidRPr="00D90EBA">
        <w:rPr>
          <w:sz w:val="22"/>
          <w:szCs w:val="22"/>
          <w:lang w:val="en-US"/>
        </w:rPr>
        <w:t>SMS</w:t>
      </w:r>
      <w:r w:rsidR="009A6210" w:rsidRPr="00D90EBA">
        <w:rPr>
          <w:sz w:val="22"/>
          <w:szCs w:val="22"/>
        </w:rPr>
        <w:t>-сообщения на номер, указанный Клиентом в Личном кабинете.</w:t>
      </w:r>
    </w:p>
    <w:p w14:paraId="7D2EBBC7" w14:textId="77777777" w:rsidR="000D5518" w:rsidRPr="00D90EBA" w:rsidRDefault="000D5518" w:rsidP="009A6210">
      <w:pPr>
        <w:ind w:right="-2" w:firstLine="567"/>
        <w:jc w:val="both"/>
        <w:rPr>
          <w:sz w:val="22"/>
          <w:szCs w:val="22"/>
        </w:rPr>
      </w:pPr>
      <w:r w:rsidRPr="00D90EBA">
        <w:rPr>
          <w:sz w:val="22"/>
          <w:szCs w:val="22"/>
        </w:rPr>
        <w:t>Клиент гарантирует, что абонентом указанного в Личном кабинете номера является Клиент.</w:t>
      </w:r>
    </w:p>
    <w:p w14:paraId="04E6AA45" w14:textId="77777777" w:rsidR="000D5518" w:rsidRPr="00D90EBA" w:rsidRDefault="000D5518" w:rsidP="009A5E2F">
      <w:pPr>
        <w:ind w:firstLine="567"/>
        <w:jc w:val="both"/>
        <w:rPr>
          <w:sz w:val="22"/>
          <w:szCs w:val="22"/>
        </w:rPr>
      </w:pPr>
      <w:r w:rsidRPr="00D90EBA">
        <w:rPr>
          <w:sz w:val="22"/>
          <w:szCs w:val="22"/>
        </w:rPr>
        <w:t>2.1.</w:t>
      </w:r>
      <w:r w:rsidR="006B4F68" w:rsidRPr="00D90EBA">
        <w:rPr>
          <w:sz w:val="22"/>
          <w:szCs w:val="22"/>
        </w:rPr>
        <w:t>9</w:t>
      </w:r>
      <w:r w:rsidRPr="00D90EBA">
        <w:rPr>
          <w:sz w:val="22"/>
          <w:szCs w:val="22"/>
        </w:rPr>
        <w:t>. Направить Клиенту ссылку, необходимую для доступа в Личный кабинет, на адрес электронной почты: _____________________________________________, в срок не позднее 3 (Трех) календарных дней с момента подписания настоящего договора.</w:t>
      </w:r>
    </w:p>
    <w:p w14:paraId="201EDEFA" w14:textId="77777777" w:rsidR="00654E08" w:rsidRPr="00D90EBA" w:rsidRDefault="00654E08" w:rsidP="009A5E2F">
      <w:pPr>
        <w:ind w:firstLine="567"/>
        <w:jc w:val="both"/>
        <w:rPr>
          <w:sz w:val="22"/>
          <w:szCs w:val="22"/>
        </w:rPr>
      </w:pPr>
      <w:r w:rsidRPr="00D90EBA">
        <w:rPr>
          <w:sz w:val="22"/>
          <w:szCs w:val="22"/>
        </w:rPr>
        <w:t>Клиент гарантирует, что указанный адрес электронной почты является официальным адресом электронной почт</w:t>
      </w:r>
      <w:r w:rsidR="00AE3DB4" w:rsidRPr="00D90EBA">
        <w:rPr>
          <w:sz w:val="22"/>
          <w:szCs w:val="22"/>
        </w:rPr>
        <w:t>ы</w:t>
      </w:r>
      <w:r w:rsidRPr="00D90EBA">
        <w:rPr>
          <w:sz w:val="22"/>
          <w:szCs w:val="22"/>
        </w:rPr>
        <w:t xml:space="preserve"> Клиента.</w:t>
      </w:r>
    </w:p>
    <w:p w14:paraId="5B5CE25A" w14:textId="77777777" w:rsidR="000D5518" w:rsidRPr="00D90EBA" w:rsidRDefault="000D5518" w:rsidP="00904935">
      <w:pPr>
        <w:pStyle w:val="a5"/>
        <w:ind w:firstLine="567"/>
        <w:rPr>
          <w:b/>
          <w:i w:val="0"/>
          <w:sz w:val="22"/>
          <w:szCs w:val="22"/>
        </w:rPr>
      </w:pPr>
      <w:r w:rsidRPr="00D90EBA">
        <w:rPr>
          <w:b/>
          <w:i w:val="0"/>
          <w:sz w:val="22"/>
          <w:szCs w:val="22"/>
        </w:rPr>
        <w:t>2.2. Исполнитель имеет право:</w:t>
      </w:r>
    </w:p>
    <w:p w14:paraId="1564861E" w14:textId="77777777" w:rsidR="000D5518" w:rsidRPr="00D90EBA" w:rsidRDefault="000D5518" w:rsidP="00BD086C">
      <w:pPr>
        <w:ind w:firstLine="567"/>
        <w:jc w:val="both"/>
        <w:rPr>
          <w:sz w:val="22"/>
          <w:szCs w:val="22"/>
        </w:rPr>
      </w:pPr>
      <w:r w:rsidRPr="00D90EBA">
        <w:rPr>
          <w:sz w:val="22"/>
          <w:szCs w:val="22"/>
        </w:rPr>
        <w:t>2.2.1. Отказать в поставке Товаров и/или оказании Дорожных услуг Клиенту в случаях неисправности Оборудования и/или Карт, отказа Клиента от оформления и/или подписания заказ-наряда в Торговой точке в случае оказания Дорожных услуг автосервиса, что не будет являться нарушением условий настоящего договора со стороны Исполнителя.</w:t>
      </w:r>
    </w:p>
    <w:p w14:paraId="4C79E432" w14:textId="77777777" w:rsidR="00BA186F" w:rsidRPr="00D90EBA" w:rsidRDefault="00BA186F" w:rsidP="008861AB">
      <w:pPr>
        <w:ind w:firstLine="567"/>
        <w:jc w:val="both"/>
        <w:rPr>
          <w:sz w:val="22"/>
          <w:szCs w:val="22"/>
        </w:rPr>
      </w:pPr>
      <w:r w:rsidRPr="00D90EBA">
        <w:rPr>
          <w:sz w:val="22"/>
          <w:szCs w:val="22"/>
        </w:rPr>
        <w:t xml:space="preserve">Исполнитель не несет ответственность за сбои в работе сети Интернет, NFC, сетей связи, работоспособность </w:t>
      </w:r>
      <w:r w:rsidR="00467638" w:rsidRPr="00D90EBA">
        <w:rPr>
          <w:sz w:val="22"/>
          <w:szCs w:val="22"/>
        </w:rPr>
        <w:t>М</w:t>
      </w:r>
      <w:r w:rsidRPr="00D90EBA">
        <w:rPr>
          <w:sz w:val="22"/>
          <w:szCs w:val="22"/>
        </w:rPr>
        <w:t>обильного устройства Клиента/Держателя Карт, работоспособность ЭП, технических устройств Клиента/Держателя Карты, оператора ЭДО, иных третьих лиц, в т.ч. вызванные техническими сбоями, хакерскими и DDоS-атаками, повлекшие за собой несвоевременное получение или неполучение Клиентом Товаров и/или оказании Дорожных услуг.</w:t>
      </w:r>
    </w:p>
    <w:p w14:paraId="7B342DF3" w14:textId="77777777" w:rsidR="000D5518" w:rsidRPr="00D90EBA" w:rsidRDefault="000D5518" w:rsidP="008861AB">
      <w:pPr>
        <w:ind w:firstLine="567"/>
        <w:jc w:val="both"/>
        <w:rPr>
          <w:sz w:val="22"/>
          <w:szCs w:val="22"/>
        </w:rPr>
      </w:pPr>
      <w:r w:rsidRPr="00D90EBA">
        <w:rPr>
          <w:sz w:val="22"/>
          <w:szCs w:val="22"/>
        </w:rPr>
        <w:t>2.2.2. В случае нарушения Клиентом обязанности и/или обязанностей, предусмотренных настоящим</w:t>
      </w:r>
      <w:r w:rsidR="00DA48EC">
        <w:rPr>
          <w:sz w:val="22"/>
          <w:szCs w:val="22"/>
        </w:rPr>
        <w:t xml:space="preserve"> разделом</w:t>
      </w:r>
      <w:r w:rsidRPr="00D90EBA">
        <w:rPr>
          <w:sz w:val="22"/>
          <w:szCs w:val="22"/>
        </w:rPr>
        <w:t xml:space="preserve"> договор</w:t>
      </w:r>
      <w:r w:rsidR="00DA48EC">
        <w:rPr>
          <w:sz w:val="22"/>
          <w:szCs w:val="22"/>
        </w:rPr>
        <w:t>а</w:t>
      </w:r>
      <w:r w:rsidRPr="00D90EBA">
        <w:rPr>
          <w:sz w:val="22"/>
          <w:szCs w:val="22"/>
        </w:rPr>
        <w:t xml:space="preserve">, Исполнитель имеет право заблокировать Карты без предварительного уведомления Клиента. </w:t>
      </w:r>
    </w:p>
    <w:p w14:paraId="1BD3B0AD" w14:textId="77777777" w:rsidR="000D5518" w:rsidRPr="00D90EBA" w:rsidRDefault="000D5518" w:rsidP="00A13E7F">
      <w:pPr>
        <w:pStyle w:val="a5"/>
        <w:ind w:firstLine="567"/>
        <w:rPr>
          <w:i w:val="0"/>
          <w:sz w:val="22"/>
          <w:szCs w:val="22"/>
        </w:rPr>
      </w:pPr>
      <w:r w:rsidRPr="00D90EBA">
        <w:rPr>
          <w:i w:val="0"/>
          <w:sz w:val="22"/>
          <w:szCs w:val="22"/>
        </w:rPr>
        <w:t>Разблокировка Карт, которые были заблокированы по основаниям предусмотренным настоящим пунктом, производится в срок не позднее 5 (Пяти) рабочих дней с момента устранения Клиентом обстоятельств, послуживших основанием для блокирования Карт.</w:t>
      </w:r>
    </w:p>
    <w:p w14:paraId="232D97D1" w14:textId="77777777" w:rsidR="000D5518" w:rsidRPr="00D90EBA" w:rsidRDefault="000D5518" w:rsidP="00F143F3">
      <w:pPr>
        <w:pStyle w:val="a5"/>
        <w:ind w:firstLine="567"/>
        <w:rPr>
          <w:i w:val="0"/>
          <w:sz w:val="22"/>
          <w:szCs w:val="22"/>
        </w:rPr>
      </w:pPr>
      <w:r w:rsidRPr="00D90EBA">
        <w:rPr>
          <w:i w:val="0"/>
          <w:sz w:val="22"/>
          <w:szCs w:val="22"/>
        </w:rPr>
        <w:t xml:space="preserve">2.2.3. В одностороннем </w:t>
      </w:r>
      <w:r w:rsidR="00BA186F" w:rsidRPr="00D90EBA">
        <w:rPr>
          <w:i w:val="0"/>
          <w:sz w:val="22"/>
          <w:szCs w:val="22"/>
        </w:rPr>
        <w:t xml:space="preserve">внесудебном </w:t>
      </w:r>
      <w:r w:rsidRPr="00D90EBA">
        <w:rPr>
          <w:i w:val="0"/>
          <w:sz w:val="22"/>
          <w:szCs w:val="22"/>
        </w:rPr>
        <w:t>порядке вносить изменения и дополнения в настоящий договор, в том числе, но не ограничиваясь, в случаях изменения Исполнителем в одностороннем порядке цены Товаров и/или Дорожных услуг</w:t>
      </w:r>
      <w:r w:rsidR="00467638" w:rsidRPr="00D90EBA">
        <w:rPr>
          <w:i w:val="0"/>
          <w:sz w:val="22"/>
          <w:szCs w:val="22"/>
        </w:rPr>
        <w:t>,</w:t>
      </w:r>
      <w:r w:rsidR="00283CF4" w:rsidRPr="00D90EBA">
        <w:rPr>
          <w:i w:val="0"/>
          <w:sz w:val="22"/>
          <w:szCs w:val="22"/>
        </w:rPr>
        <w:t xml:space="preserve"> </w:t>
      </w:r>
      <w:r w:rsidRPr="00D90EBA">
        <w:rPr>
          <w:i w:val="0"/>
          <w:sz w:val="22"/>
          <w:szCs w:val="22"/>
        </w:rPr>
        <w:t>агентского вознаграждения</w:t>
      </w:r>
      <w:r w:rsidR="008654CE" w:rsidRPr="00D90EBA">
        <w:rPr>
          <w:i w:val="0"/>
          <w:sz w:val="22"/>
          <w:szCs w:val="22"/>
        </w:rPr>
        <w:t>,</w:t>
      </w:r>
      <w:r w:rsidRPr="00D90EBA">
        <w:rPr>
          <w:i w:val="0"/>
          <w:sz w:val="22"/>
          <w:szCs w:val="22"/>
        </w:rPr>
        <w:t xml:space="preserve"> </w:t>
      </w:r>
      <w:r w:rsidR="00BA186F" w:rsidRPr="00D90EBA">
        <w:rPr>
          <w:i w:val="0"/>
          <w:sz w:val="22"/>
          <w:szCs w:val="22"/>
        </w:rPr>
        <w:t>информируя о таких изменениях Клиента путем размещения новой редакции настоящего договора на Сайте. При этом Клиент обязуется самостоятельно отслеживать такие изменения на Сайте.</w:t>
      </w:r>
    </w:p>
    <w:p w14:paraId="272604E5" w14:textId="77777777" w:rsidR="00BA186F" w:rsidRPr="00D90EBA" w:rsidRDefault="000D5518" w:rsidP="00F143F3">
      <w:pPr>
        <w:ind w:firstLine="567"/>
        <w:jc w:val="both"/>
        <w:textAlignment w:val="baseline"/>
        <w:rPr>
          <w:sz w:val="22"/>
          <w:szCs w:val="22"/>
        </w:rPr>
      </w:pPr>
      <w:r w:rsidRPr="00D90EBA">
        <w:rPr>
          <w:sz w:val="22"/>
          <w:szCs w:val="22"/>
        </w:rPr>
        <w:t>Указанные в настоящем пункте изменения и/или дополнения в настоящий договор вступают в силу по истечении 10 (Десяти) календарных дней с момента опубликования Исполнителем на Сайте</w:t>
      </w:r>
      <w:r w:rsidR="00BA186F" w:rsidRPr="00D90EBA">
        <w:rPr>
          <w:sz w:val="22"/>
          <w:szCs w:val="22"/>
        </w:rPr>
        <w:t xml:space="preserve"> новой редакции настоящего договора. При принятии новой редакции настоящего договора повторное его заключение между Сторонами не требуется. Предыдущая недействующая редакция договора перемещается Исполнителем на Сайте в Архив и теряет свою юридическую силу.</w:t>
      </w:r>
    </w:p>
    <w:p w14:paraId="7896821B" w14:textId="77777777" w:rsidR="000D5518" w:rsidRPr="00D90EBA" w:rsidRDefault="00BA186F" w:rsidP="00F143F3">
      <w:pPr>
        <w:pStyle w:val="a5"/>
        <w:ind w:firstLine="567"/>
        <w:rPr>
          <w:i w:val="0"/>
          <w:sz w:val="22"/>
          <w:szCs w:val="22"/>
        </w:rPr>
      </w:pPr>
      <w:r w:rsidRPr="00D90EBA">
        <w:rPr>
          <w:i w:val="0"/>
          <w:sz w:val="22"/>
          <w:szCs w:val="22"/>
        </w:rPr>
        <w:t>В случае несогласия с внесёнными изменениями, до вступления в силу новой редакции настоящего договора, Клиент обязуется незамедлительно заблокировать Карты и отказаться от настоящего договора в порядке, предусмотренном п. 9.3 настоящего договора.</w:t>
      </w:r>
    </w:p>
    <w:p w14:paraId="410A3980" w14:textId="77777777" w:rsidR="000D5518" w:rsidRPr="00D90EBA" w:rsidRDefault="000D5518" w:rsidP="00F143F3">
      <w:pPr>
        <w:ind w:firstLine="567"/>
        <w:jc w:val="both"/>
        <w:rPr>
          <w:sz w:val="22"/>
          <w:szCs w:val="22"/>
        </w:rPr>
      </w:pPr>
      <w:r w:rsidRPr="00D90EBA">
        <w:rPr>
          <w:sz w:val="22"/>
          <w:szCs w:val="22"/>
        </w:rPr>
        <w:t xml:space="preserve">2.2.4. Привлекать третьих лиц для оказания Дорожных услуг, оставаясь при этом ответственным перед Клиентом за качество и сроки оказываемых Дорожных услуг. </w:t>
      </w:r>
    </w:p>
    <w:p w14:paraId="404CA85C" w14:textId="77777777" w:rsidR="000D5518" w:rsidRPr="00D90EBA" w:rsidRDefault="000D5518" w:rsidP="00F143F3">
      <w:pPr>
        <w:ind w:firstLine="567"/>
        <w:jc w:val="both"/>
        <w:rPr>
          <w:sz w:val="22"/>
          <w:szCs w:val="22"/>
        </w:rPr>
      </w:pPr>
      <w:r w:rsidRPr="00D90EBA">
        <w:rPr>
          <w:sz w:val="22"/>
          <w:szCs w:val="22"/>
        </w:rPr>
        <w:t>2.2.5.  В связи с необходимостью внесения в Систему «ЛИКАРД-Процессинг» информации об исполнении Клиентом обязательств по оплате в рамках настоящего договора не отпускать Товары/оказывать Дорожные услуги с использованием Карт с даты исполнения Клиентом обязательств по оплате в рамках настоящего договора до 12.00 по мск. времени рабочего дня, следующего за датой исполнения Клиентом обязательств по оплате в рамках настоящего договора.</w:t>
      </w:r>
    </w:p>
    <w:p w14:paraId="57E3A87D" w14:textId="77777777" w:rsidR="00733B6F" w:rsidRPr="00D90EBA" w:rsidRDefault="00733B6F" w:rsidP="00F143F3">
      <w:pPr>
        <w:ind w:firstLine="567"/>
        <w:jc w:val="both"/>
        <w:rPr>
          <w:sz w:val="22"/>
          <w:szCs w:val="22"/>
        </w:rPr>
      </w:pPr>
      <w:r w:rsidRPr="00D90EBA">
        <w:rPr>
          <w:sz w:val="22"/>
          <w:szCs w:val="22"/>
        </w:rPr>
        <w:t xml:space="preserve">2.2.6. Устанавливать ограничения на использование Карт по объему, по сумме, по периоду, по видам Товаров и услуг, по географии, изменять лимиты Карт, </w:t>
      </w:r>
      <w:r w:rsidR="009210E5" w:rsidRPr="00D90EBA">
        <w:rPr>
          <w:sz w:val="22"/>
          <w:szCs w:val="22"/>
        </w:rPr>
        <w:t>устанавливать лимит на количество выдаваемых Карт,</w:t>
      </w:r>
      <w:r w:rsidR="00923F93" w:rsidRPr="00D90EBA">
        <w:rPr>
          <w:sz w:val="22"/>
          <w:szCs w:val="22"/>
        </w:rPr>
        <w:t xml:space="preserve"> </w:t>
      </w:r>
      <w:r w:rsidRPr="00D90EBA">
        <w:rPr>
          <w:sz w:val="22"/>
          <w:szCs w:val="22"/>
        </w:rPr>
        <w:t>исходя из прогнозируемых потребностей Клиента, информируя Клиента о таких изменениях путем размещения сведений в Личном кабинете Клиента</w:t>
      </w:r>
      <w:r w:rsidR="00467638" w:rsidRPr="00D90EBA">
        <w:rPr>
          <w:sz w:val="22"/>
          <w:szCs w:val="22"/>
        </w:rPr>
        <w:t xml:space="preserve"> и/или в Мобильном приложении</w:t>
      </w:r>
      <w:r w:rsidRPr="00D90EBA">
        <w:rPr>
          <w:sz w:val="22"/>
          <w:szCs w:val="22"/>
        </w:rPr>
        <w:t>.</w:t>
      </w:r>
    </w:p>
    <w:p w14:paraId="53C39FCC" w14:textId="77777777" w:rsidR="000D5518" w:rsidRPr="00D90EBA" w:rsidRDefault="000D5518" w:rsidP="00F143F3">
      <w:pPr>
        <w:ind w:firstLine="567"/>
        <w:jc w:val="both"/>
        <w:rPr>
          <w:b/>
          <w:sz w:val="22"/>
          <w:szCs w:val="22"/>
        </w:rPr>
      </w:pPr>
      <w:r w:rsidRPr="00D90EBA">
        <w:rPr>
          <w:b/>
          <w:sz w:val="22"/>
          <w:szCs w:val="22"/>
        </w:rPr>
        <w:lastRenderedPageBreak/>
        <w:t>2.3. Клиент обязан:</w:t>
      </w:r>
      <w:r w:rsidR="009210E5" w:rsidRPr="00D90EBA">
        <w:t xml:space="preserve"> </w:t>
      </w:r>
    </w:p>
    <w:p w14:paraId="12D62D87" w14:textId="77777777" w:rsidR="000D5518" w:rsidRPr="00D90EBA" w:rsidRDefault="000D5518" w:rsidP="00F143F3">
      <w:pPr>
        <w:ind w:firstLine="567"/>
        <w:jc w:val="both"/>
        <w:rPr>
          <w:b/>
          <w:sz w:val="22"/>
          <w:szCs w:val="22"/>
        </w:rPr>
      </w:pPr>
      <w:r w:rsidRPr="00D90EBA">
        <w:rPr>
          <w:b/>
          <w:sz w:val="22"/>
          <w:szCs w:val="22"/>
        </w:rPr>
        <w:t>Поставка Товаров, оказание Дорожных услуг:</w:t>
      </w:r>
    </w:p>
    <w:p w14:paraId="3D9D5468" w14:textId="77777777" w:rsidR="000D5518" w:rsidRPr="00D90EBA" w:rsidRDefault="000D5518" w:rsidP="00F143F3">
      <w:pPr>
        <w:ind w:firstLine="567"/>
        <w:jc w:val="both"/>
        <w:rPr>
          <w:sz w:val="22"/>
          <w:szCs w:val="22"/>
        </w:rPr>
      </w:pPr>
      <w:r w:rsidRPr="00D90EBA">
        <w:rPr>
          <w:sz w:val="22"/>
          <w:szCs w:val="22"/>
        </w:rPr>
        <w:t xml:space="preserve">2.3.1. </w:t>
      </w:r>
      <w:r w:rsidR="00654E08" w:rsidRPr="00D90EBA">
        <w:rPr>
          <w:sz w:val="22"/>
          <w:szCs w:val="22"/>
        </w:rPr>
        <w:t xml:space="preserve">Оформлять </w:t>
      </w:r>
      <w:r w:rsidRPr="00D90EBA">
        <w:rPr>
          <w:sz w:val="22"/>
          <w:szCs w:val="22"/>
        </w:rPr>
        <w:t>Заявку</w:t>
      </w:r>
      <w:r w:rsidR="00654E08" w:rsidRPr="00D90EBA">
        <w:rPr>
          <w:sz w:val="22"/>
          <w:szCs w:val="22"/>
        </w:rPr>
        <w:t xml:space="preserve"> </w:t>
      </w:r>
      <w:r w:rsidR="001D0AAB" w:rsidRPr="00D90EBA">
        <w:rPr>
          <w:color w:val="000000"/>
          <w:sz w:val="22"/>
          <w:szCs w:val="22"/>
        </w:rPr>
        <w:t xml:space="preserve">Клиента </w:t>
      </w:r>
      <w:r w:rsidR="00654E08" w:rsidRPr="00D90EBA">
        <w:rPr>
          <w:sz w:val="22"/>
          <w:szCs w:val="22"/>
        </w:rPr>
        <w:t xml:space="preserve">с использованием функционала Личного </w:t>
      </w:r>
      <w:r w:rsidR="00467638" w:rsidRPr="00D90EBA">
        <w:rPr>
          <w:sz w:val="22"/>
          <w:szCs w:val="22"/>
        </w:rPr>
        <w:t>кабинета и/или Мобильного приложения, в соответствии с Инструкцией по выдаче Карт.</w:t>
      </w:r>
    </w:p>
    <w:p w14:paraId="57BBF4BE" w14:textId="77777777" w:rsidR="000D5518" w:rsidRPr="00D90EBA" w:rsidRDefault="000D5518" w:rsidP="00F143F3">
      <w:pPr>
        <w:ind w:firstLine="567"/>
        <w:jc w:val="both"/>
        <w:rPr>
          <w:sz w:val="22"/>
          <w:szCs w:val="22"/>
        </w:rPr>
      </w:pPr>
      <w:r w:rsidRPr="00D90EBA">
        <w:rPr>
          <w:sz w:val="22"/>
          <w:szCs w:val="22"/>
        </w:rPr>
        <w:t xml:space="preserve">2.3.2. Использовать Карты только по назначению и в соответствии с правилами, установленными Исполнителем (далее – Правила использования Карт). </w:t>
      </w:r>
    </w:p>
    <w:p w14:paraId="60A90A7E" w14:textId="77777777" w:rsidR="00DA48EC" w:rsidRPr="007B05E1" w:rsidRDefault="00DA48EC" w:rsidP="00DA48EC">
      <w:pPr>
        <w:spacing w:line="239" w:lineRule="auto"/>
        <w:ind w:firstLine="567"/>
        <w:jc w:val="both"/>
        <w:rPr>
          <w:sz w:val="22"/>
          <w:szCs w:val="22"/>
        </w:rPr>
      </w:pPr>
      <w:bookmarkStart w:id="5" w:name="_Hlk205819647"/>
      <w:r w:rsidRPr="00774BFA">
        <w:rPr>
          <w:sz w:val="22"/>
          <w:szCs w:val="22"/>
        </w:rPr>
        <w:t>Не передавать, не продавать или иным образом не отчуждать полученные Карты и/или</w:t>
      </w:r>
      <w:r w:rsidRPr="008B234C">
        <w:rPr>
          <w:sz w:val="22"/>
          <w:szCs w:val="22"/>
        </w:rPr>
        <w:t xml:space="preserve"> идентификационные данные (пароли, коды </w:t>
      </w:r>
      <w:r w:rsidRPr="007B05E1">
        <w:rPr>
          <w:sz w:val="22"/>
          <w:szCs w:val="22"/>
        </w:rPr>
        <w:t xml:space="preserve">авторизации (наборы символов), </w:t>
      </w:r>
      <w:r w:rsidRPr="007B05E1">
        <w:rPr>
          <w:sz w:val="22"/>
          <w:szCs w:val="22"/>
          <w:lang w:val="en-US"/>
        </w:rPr>
        <w:t>QR</w:t>
      </w:r>
      <w:r w:rsidRPr="007B05E1">
        <w:rPr>
          <w:sz w:val="22"/>
          <w:szCs w:val="22"/>
        </w:rPr>
        <w:t xml:space="preserve">-коды (в том числе не передавать изображение QR-кодов, не осуществлять копирование QR-кодов), одноразовые коды, </w:t>
      </w:r>
      <w:proofErr w:type="spellStart"/>
      <w:r w:rsidRPr="007B05E1">
        <w:rPr>
          <w:sz w:val="22"/>
          <w:szCs w:val="22"/>
        </w:rPr>
        <w:t>пин-коды</w:t>
      </w:r>
      <w:proofErr w:type="spellEnd"/>
      <w:r w:rsidRPr="007B05E1">
        <w:rPr>
          <w:sz w:val="22"/>
          <w:szCs w:val="22"/>
        </w:rPr>
        <w:t xml:space="preserve"> и иные средства идентификации Карт, доступы в Мобильное приложение и/или Личный кабинет) третьим лицам. При любом случае передачи Клиентом указанных сведений третьему лицу, их утрате или ином случае, когда указанными сведениями воспользовались третьи лица, обязательства по оплате за полученные в Торговой точке с использованием этих сведений Товары и/или услуги несет Клиент.</w:t>
      </w:r>
    </w:p>
    <w:p w14:paraId="50046C13" w14:textId="77777777" w:rsidR="00DA48EC" w:rsidRPr="007B05E1" w:rsidRDefault="00DA48EC" w:rsidP="00DA48EC">
      <w:pPr>
        <w:pStyle w:val="a5"/>
        <w:ind w:firstLine="567"/>
        <w:rPr>
          <w:i w:val="0"/>
          <w:sz w:val="22"/>
          <w:szCs w:val="22"/>
        </w:rPr>
      </w:pPr>
      <w:r w:rsidRPr="00021EF7">
        <w:rPr>
          <w:i w:val="0"/>
          <w:sz w:val="22"/>
          <w:szCs w:val="22"/>
        </w:rPr>
        <w:t>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bookmarkEnd w:id="5"/>
    <w:p w14:paraId="54B2E8BF" w14:textId="77777777" w:rsidR="000D5518" w:rsidRPr="00D90EBA" w:rsidRDefault="000D5518" w:rsidP="00F143F3">
      <w:pPr>
        <w:ind w:firstLine="567"/>
        <w:jc w:val="both"/>
        <w:rPr>
          <w:sz w:val="22"/>
          <w:szCs w:val="22"/>
        </w:rPr>
      </w:pPr>
      <w:r w:rsidRPr="00D90EBA">
        <w:rPr>
          <w:sz w:val="22"/>
          <w:szCs w:val="22"/>
        </w:rPr>
        <w:t>Правила использования Карт размещаются Исполнителем на Сайте.</w:t>
      </w:r>
    </w:p>
    <w:p w14:paraId="6E97CB0A" w14:textId="77777777" w:rsidR="00467638" w:rsidRPr="00D90EBA" w:rsidRDefault="00467638" w:rsidP="00F143F3">
      <w:pPr>
        <w:ind w:firstLine="567"/>
        <w:jc w:val="both"/>
        <w:rPr>
          <w:sz w:val="22"/>
          <w:szCs w:val="22"/>
        </w:rPr>
      </w:pPr>
      <w:r w:rsidRPr="00D90EBA">
        <w:rPr>
          <w:sz w:val="22"/>
          <w:szCs w:val="22"/>
        </w:rPr>
        <w:t>Любое лицо, вошедшее в Мобильное приложение и/или Личный кабинет под логином и паролем Клиента, с использованием электронной почты Клиента, будет считаться уполномоченным Клиентом на совершение любых действий в Мобильном приложении и/или Личном кабинете от имени Клиента.</w:t>
      </w:r>
    </w:p>
    <w:p w14:paraId="50552ECD" w14:textId="77777777" w:rsidR="000D5518" w:rsidRPr="00D90EBA" w:rsidRDefault="000D5518" w:rsidP="00F143F3">
      <w:pPr>
        <w:ind w:firstLine="567"/>
        <w:jc w:val="both"/>
        <w:rPr>
          <w:sz w:val="22"/>
          <w:szCs w:val="22"/>
        </w:rPr>
      </w:pPr>
      <w:r w:rsidRPr="00D90EBA">
        <w:rPr>
          <w:sz w:val="22"/>
          <w:szCs w:val="22"/>
        </w:rPr>
        <w:t>2.3.3. Производить оплату стоимости Товаров и/или Дорожных услуг в соответствии с условиями, предусмотренными настоящим договором.</w:t>
      </w:r>
    </w:p>
    <w:p w14:paraId="6EF1452A" w14:textId="77777777" w:rsidR="000D5518" w:rsidRPr="00D90EBA" w:rsidRDefault="000D5518" w:rsidP="00F143F3">
      <w:pPr>
        <w:ind w:firstLine="567"/>
        <w:jc w:val="both"/>
        <w:rPr>
          <w:sz w:val="22"/>
          <w:szCs w:val="22"/>
        </w:rPr>
      </w:pPr>
      <w:r w:rsidRPr="00D90EBA">
        <w:rPr>
          <w:sz w:val="22"/>
          <w:szCs w:val="22"/>
        </w:rPr>
        <w:t>2.3.4. Получать Товары и/или Дорожные услуги у Исполнителя с использованием Карт в порядке, предусмотренном настоящим договором</w:t>
      </w:r>
    </w:p>
    <w:p w14:paraId="38F73C2B" w14:textId="77777777" w:rsidR="000D5518" w:rsidRPr="00D90EBA" w:rsidRDefault="000D5518" w:rsidP="00F143F3">
      <w:pPr>
        <w:tabs>
          <w:tab w:val="left" w:pos="6120"/>
        </w:tabs>
        <w:ind w:firstLine="567"/>
        <w:jc w:val="both"/>
        <w:rPr>
          <w:sz w:val="22"/>
          <w:szCs w:val="22"/>
        </w:rPr>
      </w:pPr>
      <w:r w:rsidRPr="00D90EBA">
        <w:rPr>
          <w:sz w:val="22"/>
          <w:szCs w:val="22"/>
        </w:rPr>
        <w:t xml:space="preserve">2.3.5.  </w:t>
      </w:r>
      <w:r w:rsidR="00B748F2" w:rsidRPr="00D90EBA">
        <w:rPr>
          <w:sz w:val="22"/>
          <w:szCs w:val="22"/>
        </w:rPr>
        <w:t>Ознакомляться</w:t>
      </w:r>
      <w:r w:rsidR="00ED2426" w:rsidRPr="00D90EBA">
        <w:rPr>
          <w:sz w:val="22"/>
          <w:szCs w:val="22"/>
        </w:rPr>
        <w:t xml:space="preserve"> </w:t>
      </w:r>
      <w:r w:rsidRPr="00D90EBA">
        <w:rPr>
          <w:sz w:val="22"/>
          <w:szCs w:val="22"/>
        </w:rPr>
        <w:t>с Терминальными чеками.</w:t>
      </w:r>
    </w:p>
    <w:p w14:paraId="7FCC0446" w14:textId="77777777" w:rsidR="000D5518" w:rsidRPr="00D90EBA" w:rsidRDefault="000D5518" w:rsidP="00F143F3">
      <w:pPr>
        <w:tabs>
          <w:tab w:val="left" w:pos="6120"/>
        </w:tabs>
        <w:ind w:firstLine="567"/>
        <w:jc w:val="both"/>
        <w:rPr>
          <w:sz w:val="22"/>
          <w:szCs w:val="22"/>
        </w:rPr>
      </w:pPr>
      <w:r w:rsidRPr="00D90EBA">
        <w:rPr>
          <w:sz w:val="22"/>
          <w:szCs w:val="22"/>
        </w:rPr>
        <w:t>2.3.6. Предоставлять информацию и документы в Торговой точке для ознакомления при оформлении заказ-наряда и подписывать заказ-наряд при получении Дорожных услуг автосервиса непосредственно в Торговой точке по форме и в соответствии с требованиями Торговой точки по месту оказания Дорожных услуг автосервиса.</w:t>
      </w:r>
    </w:p>
    <w:p w14:paraId="50CCFCA5" w14:textId="77777777" w:rsidR="000D5518" w:rsidRPr="00D90EBA" w:rsidRDefault="000D5518" w:rsidP="00311596">
      <w:pPr>
        <w:ind w:firstLine="567"/>
        <w:jc w:val="both"/>
        <w:rPr>
          <w:sz w:val="22"/>
          <w:szCs w:val="22"/>
        </w:rPr>
      </w:pPr>
      <w:r w:rsidRPr="00D90EBA">
        <w:rPr>
          <w:sz w:val="22"/>
          <w:szCs w:val="22"/>
        </w:rPr>
        <w:t xml:space="preserve">2.3.7. Самостоятельно и за свой счет обеспечивать конфиденциальность паролей, кодов </w:t>
      </w:r>
      <w:r w:rsidR="001D0AAB" w:rsidRPr="00D90EBA">
        <w:rPr>
          <w:sz w:val="22"/>
          <w:szCs w:val="22"/>
        </w:rPr>
        <w:t xml:space="preserve">авторизации </w:t>
      </w:r>
      <w:r w:rsidRPr="00D90EBA">
        <w:rPr>
          <w:sz w:val="22"/>
          <w:szCs w:val="22"/>
        </w:rPr>
        <w:t xml:space="preserve">(наборов символов), </w:t>
      </w:r>
      <w:r w:rsidRPr="00D90EBA">
        <w:rPr>
          <w:sz w:val="22"/>
          <w:szCs w:val="22"/>
          <w:lang w:val="en-US"/>
        </w:rPr>
        <w:t>QR</w:t>
      </w:r>
      <w:r w:rsidRPr="00D90EBA">
        <w:rPr>
          <w:sz w:val="22"/>
          <w:szCs w:val="22"/>
        </w:rPr>
        <w:t>-кодов, одноразовых кодов, пин-кодов и иных средств идентификации Карт,</w:t>
      </w:r>
      <w:r w:rsidR="00654E08" w:rsidRPr="00D90EBA">
        <w:rPr>
          <w:sz w:val="22"/>
          <w:szCs w:val="22"/>
        </w:rPr>
        <w:t xml:space="preserve"> доступов </w:t>
      </w:r>
      <w:r w:rsidR="00C079D8" w:rsidRPr="00D90EBA">
        <w:rPr>
          <w:sz w:val="22"/>
          <w:szCs w:val="22"/>
        </w:rPr>
        <w:t>в</w:t>
      </w:r>
      <w:r w:rsidR="00467638" w:rsidRPr="00D90EBA">
        <w:t xml:space="preserve"> </w:t>
      </w:r>
      <w:r w:rsidR="00467638" w:rsidRPr="00D90EBA">
        <w:rPr>
          <w:sz w:val="22"/>
          <w:szCs w:val="22"/>
        </w:rPr>
        <w:t>Мобильное приложение и</w:t>
      </w:r>
      <w:r w:rsidR="00654E08" w:rsidRPr="00D90EBA">
        <w:rPr>
          <w:sz w:val="22"/>
          <w:szCs w:val="22"/>
        </w:rPr>
        <w:t xml:space="preserve"> Личный кабинет,</w:t>
      </w:r>
      <w:r w:rsidRPr="00D90EBA">
        <w:rPr>
          <w:sz w:val="22"/>
          <w:szCs w:val="22"/>
        </w:rPr>
        <w:t xml:space="preserve"> в том числе, но не ограничиваясь, путем своевременной необходимой защиты </w:t>
      </w:r>
      <w:r w:rsidR="00467638" w:rsidRPr="00D90EBA">
        <w:rPr>
          <w:sz w:val="22"/>
          <w:szCs w:val="22"/>
        </w:rPr>
        <w:t>М</w:t>
      </w:r>
      <w:r w:rsidRPr="00D90EBA">
        <w:rPr>
          <w:sz w:val="22"/>
          <w:szCs w:val="22"/>
        </w:rPr>
        <w:t>обильных устройств Клиента/Держателя Карт от несанкционированного доступа третьих лиц и вредоносного программного обеспечения.</w:t>
      </w:r>
    </w:p>
    <w:p w14:paraId="630532A9" w14:textId="77777777" w:rsidR="000D5518" w:rsidRPr="00D90EBA" w:rsidRDefault="000D5518" w:rsidP="00311596">
      <w:pPr>
        <w:ind w:firstLine="567"/>
        <w:jc w:val="both"/>
        <w:rPr>
          <w:sz w:val="22"/>
          <w:szCs w:val="22"/>
        </w:rPr>
      </w:pPr>
      <w:r w:rsidRPr="00D90EBA">
        <w:rPr>
          <w:sz w:val="22"/>
          <w:szCs w:val="22"/>
        </w:rPr>
        <w:t>2.3.8 Незамедлительно информировать Исполнителя обо всех случаях н</w:t>
      </w:r>
      <w:r w:rsidR="00BB4662" w:rsidRPr="00D90EBA">
        <w:rPr>
          <w:sz w:val="22"/>
          <w:szCs w:val="22"/>
        </w:rPr>
        <w:t>арушений работоспособности Карт</w:t>
      </w:r>
      <w:r w:rsidR="00467638" w:rsidRPr="00D90EBA">
        <w:rPr>
          <w:sz w:val="22"/>
          <w:szCs w:val="22"/>
        </w:rPr>
        <w:t>, в том числе, но не ограничиваясь, неправильном отображении ВТК, сбоях в формировании QR-кодов, кодов авторизации (наборов символов) и т.д.</w:t>
      </w:r>
      <w:r w:rsidRPr="00D90EBA">
        <w:rPr>
          <w:sz w:val="22"/>
          <w:szCs w:val="22"/>
        </w:rPr>
        <w:t xml:space="preserve"> Ответственность за последствия, связанные с несвоевременным исполнением указанной в настоящем пункте обязанности Клиента, несет Клиент.</w:t>
      </w:r>
    </w:p>
    <w:p w14:paraId="59756CBD" w14:textId="77777777" w:rsidR="00A92679" w:rsidRPr="00D90EBA" w:rsidRDefault="00344C46" w:rsidP="007322FB">
      <w:pPr>
        <w:ind w:firstLine="567"/>
        <w:jc w:val="both"/>
        <w:rPr>
          <w:sz w:val="22"/>
          <w:szCs w:val="22"/>
        </w:rPr>
      </w:pPr>
      <w:r w:rsidRPr="00D90EBA">
        <w:rPr>
          <w:sz w:val="22"/>
          <w:szCs w:val="22"/>
        </w:rPr>
        <w:t xml:space="preserve">2.3.9. Клиент обязуется самостоятельно отслеживать размещенные Исполнителем в порядке </w:t>
      </w:r>
      <w:r w:rsidR="001D0AAB" w:rsidRPr="00D90EBA">
        <w:rPr>
          <w:sz w:val="22"/>
          <w:szCs w:val="22"/>
        </w:rPr>
        <w:t xml:space="preserve">п. </w:t>
      </w:r>
      <w:r w:rsidRPr="00D90EBA">
        <w:rPr>
          <w:sz w:val="22"/>
          <w:szCs w:val="22"/>
        </w:rPr>
        <w:t>2.2.3 настоящего договора сведения об изменениях и</w:t>
      </w:r>
      <w:r w:rsidR="00030B8A" w:rsidRPr="00D90EBA">
        <w:rPr>
          <w:sz w:val="22"/>
          <w:szCs w:val="22"/>
        </w:rPr>
        <w:t>/или</w:t>
      </w:r>
      <w:r w:rsidRPr="00D90EBA">
        <w:rPr>
          <w:sz w:val="22"/>
          <w:szCs w:val="22"/>
        </w:rPr>
        <w:t xml:space="preserve"> дополнениях настоящего договора на Сайте. </w:t>
      </w:r>
      <w:r w:rsidR="00A92679" w:rsidRPr="00D90EBA">
        <w:rPr>
          <w:sz w:val="22"/>
          <w:szCs w:val="22"/>
        </w:rPr>
        <w:t xml:space="preserve">Уведомления Клиента об изменении и дополнении условий настоящего договора через Личный кабинет или направления </w:t>
      </w:r>
      <w:r w:rsidR="00A92679" w:rsidRPr="00D90EBA">
        <w:rPr>
          <w:sz w:val="22"/>
          <w:szCs w:val="22"/>
          <w:lang w:val="en-US"/>
        </w:rPr>
        <w:t>SMS</w:t>
      </w:r>
      <w:r w:rsidR="00A92679" w:rsidRPr="00D90EBA">
        <w:rPr>
          <w:sz w:val="22"/>
          <w:szCs w:val="22"/>
        </w:rPr>
        <w:t>-сообщений Исполнителем не производятся.</w:t>
      </w:r>
    </w:p>
    <w:p w14:paraId="08D9655B" w14:textId="77777777" w:rsidR="00344C46" w:rsidRPr="00D90EBA" w:rsidRDefault="00030B8A" w:rsidP="007322FB">
      <w:pPr>
        <w:ind w:firstLine="567"/>
        <w:jc w:val="both"/>
        <w:rPr>
          <w:sz w:val="22"/>
          <w:szCs w:val="22"/>
        </w:rPr>
      </w:pPr>
      <w:r w:rsidRPr="00D90EBA">
        <w:rPr>
          <w:sz w:val="22"/>
          <w:szCs w:val="22"/>
        </w:rPr>
        <w:t xml:space="preserve">В случае несогласия Клиента с внесенными изменениями и/или дополнениями </w:t>
      </w:r>
      <w:r w:rsidR="00A92679" w:rsidRPr="00D90EBA">
        <w:rPr>
          <w:sz w:val="22"/>
          <w:szCs w:val="22"/>
        </w:rPr>
        <w:t xml:space="preserve">Клиент обязан </w:t>
      </w:r>
      <w:r w:rsidRPr="00D90EBA">
        <w:rPr>
          <w:sz w:val="22"/>
          <w:szCs w:val="22"/>
        </w:rPr>
        <w:t>отказаться от исполнения настоящего договора путем блокировки Карт</w:t>
      </w:r>
      <w:r w:rsidR="00846816" w:rsidRPr="00D90EBA">
        <w:rPr>
          <w:sz w:val="22"/>
          <w:szCs w:val="22"/>
        </w:rPr>
        <w:t xml:space="preserve"> через Личный кабинет</w:t>
      </w:r>
      <w:r w:rsidRPr="00D90EBA">
        <w:rPr>
          <w:sz w:val="22"/>
          <w:szCs w:val="22"/>
        </w:rPr>
        <w:t xml:space="preserve"> </w:t>
      </w:r>
      <w:r w:rsidR="00467638" w:rsidRPr="00D90EBA">
        <w:rPr>
          <w:sz w:val="22"/>
          <w:szCs w:val="22"/>
        </w:rPr>
        <w:t xml:space="preserve">и/или Мобильное приложение, </w:t>
      </w:r>
      <w:r w:rsidRPr="00D90EBA">
        <w:rPr>
          <w:sz w:val="22"/>
          <w:szCs w:val="22"/>
        </w:rPr>
        <w:t>и направления соответствующего письменного уведомления о расторжении настоящего договора в адрес Исполнителя до момента вступления в силу указанных изменений и/или дополнений.</w:t>
      </w:r>
    </w:p>
    <w:p w14:paraId="17120D9B" w14:textId="77777777" w:rsidR="000D5518" w:rsidRPr="00D90EBA" w:rsidRDefault="000D5518" w:rsidP="00F143F3">
      <w:pPr>
        <w:tabs>
          <w:tab w:val="left" w:pos="6120"/>
        </w:tabs>
        <w:ind w:firstLine="567"/>
        <w:jc w:val="both"/>
        <w:rPr>
          <w:b/>
          <w:sz w:val="22"/>
          <w:szCs w:val="22"/>
        </w:rPr>
      </w:pPr>
      <w:r w:rsidRPr="00D90EBA">
        <w:rPr>
          <w:b/>
          <w:sz w:val="22"/>
          <w:szCs w:val="22"/>
        </w:rPr>
        <w:t>Агентирование:</w:t>
      </w:r>
    </w:p>
    <w:p w14:paraId="2AA0B9F8" w14:textId="77777777" w:rsidR="000D5518" w:rsidRPr="00D90EBA" w:rsidRDefault="000D5518" w:rsidP="00311596">
      <w:pPr>
        <w:pStyle w:val="30"/>
        <w:ind w:right="-2" w:firstLine="567"/>
        <w:rPr>
          <w:sz w:val="22"/>
          <w:szCs w:val="22"/>
        </w:rPr>
      </w:pPr>
      <w:r w:rsidRPr="00D90EBA">
        <w:rPr>
          <w:sz w:val="22"/>
          <w:szCs w:val="22"/>
        </w:rPr>
        <w:t>2.3.</w:t>
      </w:r>
      <w:r w:rsidR="00846816" w:rsidRPr="00D90EBA">
        <w:rPr>
          <w:sz w:val="22"/>
          <w:szCs w:val="22"/>
        </w:rPr>
        <w:t>10</w:t>
      </w:r>
      <w:r w:rsidRPr="00D90EBA">
        <w:rPr>
          <w:sz w:val="22"/>
          <w:szCs w:val="22"/>
        </w:rPr>
        <w:t>. Производить перечисление денежных средств для исполнения Исполнителем поручения по приобретению Товаров ТРК и/или Дорожных услуг у Продавцов в соответствии с условиями, предусмотренными настоящим договором.</w:t>
      </w:r>
    </w:p>
    <w:p w14:paraId="730B1D95" w14:textId="77777777" w:rsidR="000D5518" w:rsidRPr="00D90EBA" w:rsidRDefault="000D5518" w:rsidP="00311596">
      <w:pPr>
        <w:ind w:firstLine="567"/>
        <w:jc w:val="both"/>
        <w:rPr>
          <w:sz w:val="22"/>
          <w:szCs w:val="22"/>
        </w:rPr>
      </w:pPr>
      <w:r w:rsidRPr="00D90EBA">
        <w:rPr>
          <w:sz w:val="22"/>
          <w:szCs w:val="22"/>
        </w:rPr>
        <w:t>2.3.</w:t>
      </w:r>
      <w:r w:rsidR="00846816" w:rsidRPr="00D90EBA">
        <w:rPr>
          <w:sz w:val="22"/>
          <w:szCs w:val="22"/>
        </w:rPr>
        <w:t>11</w:t>
      </w:r>
      <w:r w:rsidRPr="00D90EBA">
        <w:rPr>
          <w:sz w:val="22"/>
          <w:szCs w:val="22"/>
        </w:rPr>
        <w:t>. Производить оплату агентского вознаграждения в соответствии с условиями, предусмотренными настоящим договором.</w:t>
      </w:r>
    </w:p>
    <w:p w14:paraId="0C7AC9B4" w14:textId="77777777" w:rsidR="000D5518" w:rsidRPr="00D90EBA" w:rsidRDefault="000D5518" w:rsidP="00F143F3">
      <w:pPr>
        <w:ind w:firstLine="567"/>
        <w:jc w:val="both"/>
        <w:rPr>
          <w:sz w:val="22"/>
          <w:szCs w:val="22"/>
        </w:rPr>
      </w:pPr>
      <w:r w:rsidRPr="00D90EBA">
        <w:rPr>
          <w:sz w:val="22"/>
          <w:szCs w:val="22"/>
        </w:rPr>
        <w:t>2.3.</w:t>
      </w:r>
      <w:r w:rsidR="00846816" w:rsidRPr="00D90EBA">
        <w:rPr>
          <w:sz w:val="22"/>
          <w:szCs w:val="22"/>
        </w:rPr>
        <w:t>12</w:t>
      </w:r>
      <w:r w:rsidRPr="00D90EBA">
        <w:rPr>
          <w:sz w:val="22"/>
          <w:szCs w:val="22"/>
        </w:rPr>
        <w:t xml:space="preserve">. Получать Товары ТРК и/или Дорожные услуги у Продавцов с использованием </w:t>
      </w:r>
      <w:r w:rsidR="00305C67" w:rsidRPr="00D90EBA">
        <w:rPr>
          <w:sz w:val="22"/>
          <w:szCs w:val="22"/>
        </w:rPr>
        <w:t>ПТК</w:t>
      </w:r>
      <w:r w:rsidRPr="00D90EBA">
        <w:rPr>
          <w:sz w:val="22"/>
          <w:szCs w:val="22"/>
        </w:rPr>
        <w:t xml:space="preserve"> в порядке, предусмотренном настоящим договором.</w:t>
      </w:r>
    </w:p>
    <w:p w14:paraId="5D98B982" w14:textId="77777777" w:rsidR="00724029" w:rsidRPr="00D90EBA" w:rsidRDefault="000D5518" w:rsidP="00311596">
      <w:pPr>
        <w:pStyle w:val="a5"/>
        <w:ind w:firstLine="567"/>
        <w:rPr>
          <w:i w:val="0"/>
          <w:sz w:val="22"/>
          <w:szCs w:val="22"/>
        </w:rPr>
      </w:pPr>
      <w:r w:rsidRPr="00D90EBA">
        <w:rPr>
          <w:i w:val="0"/>
          <w:sz w:val="22"/>
          <w:szCs w:val="22"/>
        </w:rPr>
        <w:t>2.3.</w:t>
      </w:r>
      <w:r w:rsidR="00846816" w:rsidRPr="00D90EBA">
        <w:rPr>
          <w:i w:val="0"/>
          <w:sz w:val="22"/>
          <w:szCs w:val="22"/>
        </w:rPr>
        <w:t>13</w:t>
      </w:r>
      <w:r w:rsidRPr="00D90EBA">
        <w:rPr>
          <w:i w:val="0"/>
          <w:sz w:val="22"/>
          <w:szCs w:val="22"/>
        </w:rPr>
        <w:t>. Ознакомляться с Терминальными чеками.</w:t>
      </w:r>
    </w:p>
    <w:p w14:paraId="47119621" w14:textId="77777777" w:rsidR="000D5518" w:rsidRPr="00D90EBA" w:rsidRDefault="000D5518" w:rsidP="00311596">
      <w:pPr>
        <w:ind w:firstLine="567"/>
        <w:jc w:val="both"/>
        <w:rPr>
          <w:sz w:val="22"/>
          <w:szCs w:val="22"/>
        </w:rPr>
      </w:pPr>
      <w:r w:rsidRPr="00D90EBA">
        <w:rPr>
          <w:sz w:val="22"/>
          <w:szCs w:val="22"/>
        </w:rPr>
        <w:t>2.3.</w:t>
      </w:r>
      <w:r w:rsidR="00846816" w:rsidRPr="00D90EBA">
        <w:rPr>
          <w:sz w:val="22"/>
          <w:szCs w:val="22"/>
        </w:rPr>
        <w:t>1</w:t>
      </w:r>
      <w:r w:rsidR="002844D6" w:rsidRPr="00D90EBA">
        <w:rPr>
          <w:sz w:val="22"/>
          <w:szCs w:val="22"/>
        </w:rPr>
        <w:t>4</w:t>
      </w:r>
      <w:r w:rsidRPr="00D90EBA">
        <w:rPr>
          <w:sz w:val="22"/>
          <w:szCs w:val="22"/>
        </w:rPr>
        <w:t>. Зарегистрироваться в Личном кабинете.</w:t>
      </w:r>
    </w:p>
    <w:p w14:paraId="08B94B08" w14:textId="77777777" w:rsidR="009A6210" w:rsidRPr="00D90EBA" w:rsidRDefault="000D5518" w:rsidP="009A6210">
      <w:pPr>
        <w:ind w:firstLine="567"/>
        <w:jc w:val="both"/>
        <w:rPr>
          <w:sz w:val="22"/>
          <w:szCs w:val="22"/>
        </w:rPr>
      </w:pPr>
      <w:r w:rsidRPr="00D90EBA">
        <w:rPr>
          <w:sz w:val="22"/>
          <w:szCs w:val="22"/>
        </w:rPr>
        <w:lastRenderedPageBreak/>
        <w:t>2.3.</w:t>
      </w:r>
      <w:r w:rsidR="00846816" w:rsidRPr="00D90EBA">
        <w:rPr>
          <w:sz w:val="22"/>
          <w:szCs w:val="22"/>
        </w:rPr>
        <w:t>1</w:t>
      </w:r>
      <w:r w:rsidR="002844D6" w:rsidRPr="00D90EBA">
        <w:rPr>
          <w:sz w:val="22"/>
          <w:szCs w:val="22"/>
        </w:rPr>
        <w:t>5</w:t>
      </w:r>
      <w:r w:rsidRPr="00D90EBA">
        <w:rPr>
          <w:sz w:val="22"/>
          <w:szCs w:val="22"/>
        </w:rPr>
        <w:t xml:space="preserve">.  </w:t>
      </w:r>
      <w:r w:rsidR="009A6210" w:rsidRPr="00D90EBA">
        <w:rPr>
          <w:sz w:val="22"/>
          <w:szCs w:val="22"/>
        </w:rPr>
        <w:t xml:space="preserve">Предъявлять/прикладывать ПТК Оборудованию не реже одного раза в год для </w:t>
      </w:r>
      <w:r w:rsidR="00467638" w:rsidRPr="00D90EBA">
        <w:rPr>
          <w:sz w:val="22"/>
          <w:szCs w:val="22"/>
        </w:rPr>
        <w:t>обслуживания</w:t>
      </w:r>
      <w:r w:rsidR="009A6210" w:rsidRPr="00D90EBA">
        <w:rPr>
          <w:sz w:val="22"/>
          <w:szCs w:val="22"/>
        </w:rPr>
        <w:t xml:space="preserve"> ПТК.</w:t>
      </w:r>
    </w:p>
    <w:p w14:paraId="4780199E" w14:textId="77777777" w:rsidR="000D5518" w:rsidRPr="00D90EBA" w:rsidRDefault="000D5518" w:rsidP="009A6210">
      <w:pPr>
        <w:ind w:firstLine="567"/>
        <w:jc w:val="both"/>
        <w:rPr>
          <w:sz w:val="22"/>
          <w:szCs w:val="22"/>
        </w:rPr>
      </w:pPr>
      <w:r w:rsidRPr="00D90EBA">
        <w:rPr>
          <w:sz w:val="22"/>
          <w:szCs w:val="22"/>
        </w:rPr>
        <w:t>2.3.</w:t>
      </w:r>
      <w:r w:rsidR="00846816" w:rsidRPr="00D90EBA">
        <w:rPr>
          <w:sz w:val="22"/>
          <w:szCs w:val="22"/>
        </w:rPr>
        <w:t>1</w:t>
      </w:r>
      <w:r w:rsidR="00A662E4" w:rsidRPr="00D90EBA">
        <w:rPr>
          <w:sz w:val="22"/>
          <w:szCs w:val="22"/>
        </w:rPr>
        <w:t>6</w:t>
      </w:r>
      <w:r w:rsidRPr="00D90EBA">
        <w:rPr>
          <w:sz w:val="22"/>
          <w:szCs w:val="22"/>
        </w:rPr>
        <w:t>. Ознакомиться с инструкцией по работе в Личном кабинете.</w:t>
      </w:r>
    </w:p>
    <w:p w14:paraId="1863A695"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 xml:space="preserve">Инструкция по работе в Личном кабинете размещается Исполнителем на Сайте. </w:t>
      </w:r>
    </w:p>
    <w:p w14:paraId="41FA4FFC"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2.3.</w:t>
      </w:r>
      <w:r w:rsidR="00846816" w:rsidRPr="00D90EBA">
        <w:rPr>
          <w:sz w:val="22"/>
          <w:szCs w:val="22"/>
        </w:rPr>
        <w:t>1</w:t>
      </w:r>
      <w:r w:rsidR="00A662E4" w:rsidRPr="00D90EBA">
        <w:rPr>
          <w:sz w:val="22"/>
          <w:szCs w:val="22"/>
        </w:rPr>
        <w:t>7</w:t>
      </w:r>
      <w:r w:rsidRPr="00D90EBA">
        <w:rPr>
          <w:sz w:val="22"/>
          <w:szCs w:val="22"/>
        </w:rPr>
        <w:t>. Вводить логин и пароль для доступа в Личный кабинет.</w:t>
      </w:r>
    </w:p>
    <w:p w14:paraId="3ADB56AE"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При этом любое лицо, вошедшее в Личный кабинет под логином и паролем Клиента, будет считаться уполномоченным Клиентом на совершение любых действий в Личном кабинете от имени Клиента.</w:t>
      </w:r>
    </w:p>
    <w:p w14:paraId="0B992CC7" w14:textId="77777777" w:rsidR="000D5518" w:rsidRPr="00C500B8" w:rsidRDefault="000D5518" w:rsidP="00B4034C">
      <w:pPr>
        <w:tabs>
          <w:tab w:val="left" w:pos="1985"/>
        </w:tabs>
        <w:autoSpaceDE w:val="0"/>
        <w:autoSpaceDN w:val="0"/>
        <w:adjustRightInd w:val="0"/>
        <w:ind w:firstLine="567"/>
        <w:jc w:val="both"/>
        <w:rPr>
          <w:sz w:val="22"/>
          <w:szCs w:val="22"/>
        </w:rPr>
      </w:pPr>
      <w:r w:rsidRPr="00D90EBA">
        <w:rPr>
          <w:sz w:val="22"/>
          <w:szCs w:val="22"/>
        </w:rPr>
        <w:t>2.3.</w:t>
      </w:r>
      <w:r w:rsidR="00846816" w:rsidRPr="00D90EBA">
        <w:rPr>
          <w:sz w:val="22"/>
          <w:szCs w:val="22"/>
        </w:rPr>
        <w:t>1</w:t>
      </w:r>
      <w:r w:rsidR="00A662E4" w:rsidRPr="00D90EBA">
        <w:rPr>
          <w:sz w:val="22"/>
          <w:szCs w:val="22"/>
        </w:rPr>
        <w:t>8</w:t>
      </w:r>
      <w:r w:rsidRPr="00D90EBA">
        <w:rPr>
          <w:sz w:val="22"/>
          <w:szCs w:val="22"/>
        </w:rPr>
        <w:t xml:space="preserve">. </w:t>
      </w:r>
      <w:r w:rsidRPr="00DA48EC">
        <w:rPr>
          <w:sz w:val="22"/>
          <w:szCs w:val="22"/>
        </w:rPr>
        <w:t xml:space="preserve">Указывать в Личном кабинете номер для направлений Исполнителем </w:t>
      </w:r>
      <w:r w:rsidRPr="00DA48EC">
        <w:rPr>
          <w:sz w:val="22"/>
          <w:szCs w:val="22"/>
          <w:lang w:val="en-US"/>
        </w:rPr>
        <w:t>SMS</w:t>
      </w:r>
      <w:r w:rsidRPr="00DA48EC">
        <w:rPr>
          <w:sz w:val="22"/>
          <w:szCs w:val="22"/>
        </w:rPr>
        <w:t>-сообщений</w:t>
      </w:r>
      <w:r w:rsidR="00322ABD" w:rsidRPr="00C500B8">
        <w:rPr>
          <w:sz w:val="22"/>
          <w:szCs w:val="22"/>
        </w:rPr>
        <w:t>.</w:t>
      </w:r>
    </w:p>
    <w:p w14:paraId="0E57806C" w14:textId="77777777" w:rsidR="000D5518" w:rsidRPr="00021EF7" w:rsidRDefault="000D5518" w:rsidP="009A5E2F">
      <w:pPr>
        <w:tabs>
          <w:tab w:val="left" w:pos="1985"/>
        </w:tabs>
        <w:autoSpaceDE w:val="0"/>
        <w:autoSpaceDN w:val="0"/>
        <w:adjustRightInd w:val="0"/>
        <w:ind w:firstLine="567"/>
        <w:jc w:val="both"/>
        <w:rPr>
          <w:sz w:val="22"/>
          <w:szCs w:val="22"/>
        </w:rPr>
      </w:pPr>
      <w:r w:rsidRPr="00C500B8">
        <w:rPr>
          <w:sz w:val="22"/>
          <w:szCs w:val="22"/>
        </w:rPr>
        <w:t xml:space="preserve">Клиент гарантирует, что абонентом </w:t>
      </w:r>
      <w:r w:rsidR="00F3465E" w:rsidRPr="00C500B8">
        <w:rPr>
          <w:sz w:val="22"/>
          <w:szCs w:val="22"/>
        </w:rPr>
        <w:t>указанн</w:t>
      </w:r>
      <w:r w:rsidR="00322ABD" w:rsidRPr="00C500B8">
        <w:rPr>
          <w:sz w:val="22"/>
          <w:szCs w:val="22"/>
        </w:rPr>
        <w:t>ого</w:t>
      </w:r>
      <w:r w:rsidR="00F3465E" w:rsidRPr="00C500B8">
        <w:rPr>
          <w:sz w:val="22"/>
          <w:szCs w:val="22"/>
        </w:rPr>
        <w:t xml:space="preserve"> </w:t>
      </w:r>
      <w:r w:rsidRPr="00021EF7">
        <w:rPr>
          <w:sz w:val="22"/>
          <w:szCs w:val="22"/>
        </w:rPr>
        <w:t>в Личном кабинете номера является Клиент.</w:t>
      </w:r>
    </w:p>
    <w:p w14:paraId="4DE67691" w14:textId="77777777" w:rsidR="000D5518" w:rsidRPr="00021EF7" w:rsidRDefault="000D5518" w:rsidP="009A5E2F">
      <w:pPr>
        <w:pStyle w:val="a5"/>
        <w:ind w:firstLine="567"/>
        <w:rPr>
          <w:i w:val="0"/>
          <w:sz w:val="22"/>
          <w:szCs w:val="22"/>
        </w:rPr>
      </w:pPr>
      <w:r w:rsidRPr="00021EF7">
        <w:rPr>
          <w:i w:val="0"/>
          <w:sz w:val="22"/>
          <w:szCs w:val="22"/>
        </w:rPr>
        <w:t>2.3.</w:t>
      </w:r>
      <w:r w:rsidR="00A662E4" w:rsidRPr="00021EF7">
        <w:rPr>
          <w:i w:val="0"/>
          <w:sz w:val="22"/>
          <w:szCs w:val="22"/>
        </w:rPr>
        <w:t>19</w:t>
      </w:r>
      <w:r w:rsidRPr="00021EF7">
        <w:rPr>
          <w:i w:val="0"/>
          <w:sz w:val="22"/>
          <w:szCs w:val="22"/>
        </w:rPr>
        <w:t>. Просматривать баланс Аналитического счета в Личном кабинете.</w:t>
      </w:r>
    </w:p>
    <w:p w14:paraId="1D5F6F85" w14:textId="77777777" w:rsidR="00DA48EC" w:rsidRPr="00C500B8" w:rsidRDefault="00DA48EC" w:rsidP="00DA48EC">
      <w:pPr>
        <w:ind w:firstLine="567"/>
        <w:jc w:val="both"/>
        <w:rPr>
          <w:sz w:val="22"/>
          <w:szCs w:val="22"/>
        </w:rPr>
      </w:pPr>
      <w:r w:rsidRPr="00021EF7">
        <w:rPr>
          <w:sz w:val="22"/>
          <w:szCs w:val="22"/>
        </w:rPr>
        <w:t xml:space="preserve">2.3.20. </w:t>
      </w:r>
      <w:r w:rsidRPr="00DA48EC">
        <w:rPr>
          <w:sz w:val="22"/>
          <w:szCs w:val="22"/>
        </w:rPr>
        <w:t>Клиент обязан регулярно посещать Личный кабинет и/или Мобильное приложение для ознакомления с извещениями, уведомлениями и сообщениями Исполнителя и несет риски несвоевременного получения информации при невыполнении данной обязан</w:t>
      </w:r>
      <w:r w:rsidRPr="00C500B8">
        <w:rPr>
          <w:sz w:val="22"/>
          <w:szCs w:val="22"/>
        </w:rPr>
        <w:t>ности.</w:t>
      </w:r>
    </w:p>
    <w:p w14:paraId="714608CC" w14:textId="77777777" w:rsidR="000D5518" w:rsidRPr="00DA48EC" w:rsidRDefault="000D5518" w:rsidP="00904935">
      <w:pPr>
        <w:ind w:firstLine="567"/>
        <w:jc w:val="both"/>
        <w:rPr>
          <w:b/>
          <w:sz w:val="22"/>
          <w:szCs w:val="22"/>
        </w:rPr>
      </w:pPr>
      <w:r w:rsidRPr="00DA48EC">
        <w:rPr>
          <w:b/>
          <w:sz w:val="22"/>
          <w:szCs w:val="22"/>
        </w:rPr>
        <w:t>2.4. Клиент имеет право:</w:t>
      </w:r>
    </w:p>
    <w:p w14:paraId="26CC5EE4" w14:textId="77777777" w:rsidR="000D5518" w:rsidRPr="00C500B8" w:rsidRDefault="000D5518" w:rsidP="00BD086C">
      <w:pPr>
        <w:pStyle w:val="a5"/>
        <w:ind w:firstLine="567"/>
        <w:rPr>
          <w:i w:val="0"/>
          <w:sz w:val="22"/>
          <w:szCs w:val="22"/>
        </w:rPr>
      </w:pPr>
      <w:r w:rsidRPr="00C500B8">
        <w:rPr>
          <w:i w:val="0"/>
          <w:sz w:val="22"/>
          <w:szCs w:val="22"/>
        </w:rPr>
        <w:t xml:space="preserve">2.4.1. Изменять через Личный кабинет </w:t>
      </w:r>
      <w:r w:rsidR="00467638" w:rsidRPr="00C500B8">
        <w:rPr>
          <w:i w:val="0"/>
          <w:sz w:val="22"/>
          <w:szCs w:val="22"/>
        </w:rPr>
        <w:t>и</w:t>
      </w:r>
      <w:r w:rsidR="004F0B4A" w:rsidRPr="00C500B8">
        <w:rPr>
          <w:i w:val="0"/>
          <w:sz w:val="22"/>
          <w:szCs w:val="22"/>
        </w:rPr>
        <w:t xml:space="preserve"> </w:t>
      </w:r>
      <w:r w:rsidR="00467638" w:rsidRPr="00C500B8">
        <w:rPr>
          <w:i w:val="0"/>
          <w:sz w:val="22"/>
          <w:szCs w:val="22"/>
        </w:rPr>
        <w:t xml:space="preserve">Мобильное приложение </w:t>
      </w:r>
      <w:r w:rsidRPr="00C500B8">
        <w:rPr>
          <w:i w:val="0"/>
          <w:sz w:val="22"/>
          <w:szCs w:val="22"/>
        </w:rPr>
        <w:t>пароль, необходимый для доступа в Личный кабинет</w:t>
      </w:r>
      <w:r w:rsidR="00467638" w:rsidRPr="00021EF7">
        <w:rPr>
          <w:i w:val="0"/>
        </w:rPr>
        <w:t xml:space="preserve"> </w:t>
      </w:r>
      <w:r w:rsidR="00467638" w:rsidRPr="00DA48EC">
        <w:rPr>
          <w:i w:val="0"/>
          <w:sz w:val="22"/>
          <w:szCs w:val="22"/>
        </w:rPr>
        <w:t>и</w:t>
      </w:r>
      <w:r w:rsidR="005F5864" w:rsidRPr="00DA48EC">
        <w:rPr>
          <w:i w:val="0"/>
          <w:sz w:val="22"/>
          <w:szCs w:val="22"/>
        </w:rPr>
        <w:t xml:space="preserve"> в</w:t>
      </w:r>
      <w:r w:rsidR="00467638" w:rsidRPr="00DA48EC">
        <w:rPr>
          <w:i w:val="0"/>
          <w:sz w:val="22"/>
          <w:szCs w:val="22"/>
        </w:rPr>
        <w:t xml:space="preserve"> Мобильное приложение</w:t>
      </w:r>
      <w:r w:rsidRPr="00C500B8">
        <w:rPr>
          <w:i w:val="0"/>
          <w:sz w:val="22"/>
          <w:szCs w:val="22"/>
        </w:rPr>
        <w:t xml:space="preserve">. </w:t>
      </w:r>
    </w:p>
    <w:p w14:paraId="09611025" w14:textId="77777777" w:rsidR="000D5518" w:rsidRPr="00C500B8" w:rsidRDefault="000D5518" w:rsidP="008861AB">
      <w:pPr>
        <w:pStyle w:val="a5"/>
        <w:ind w:firstLine="567"/>
        <w:rPr>
          <w:i w:val="0"/>
          <w:sz w:val="22"/>
          <w:szCs w:val="22"/>
        </w:rPr>
      </w:pPr>
      <w:r w:rsidRPr="00C500B8">
        <w:rPr>
          <w:i w:val="0"/>
          <w:sz w:val="22"/>
          <w:szCs w:val="22"/>
        </w:rPr>
        <w:t>2.4.2. Блокировать/разблокировать Карты, изменять лимиты Карт</w:t>
      </w:r>
      <w:r w:rsidR="00EF66CC" w:rsidRPr="00C500B8">
        <w:rPr>
          <w:i w:val="0"/>
          <w:sz w:val="22"/>
          <w:szCs w:val="22"/>
        </w:rPr>
        <w:t xml:space="preserve"> через Личный кабинет</w:t>
      </w:r>
      <w:r w:rsidR="00467638" w:rsidRPr="00021EF7">
        <w:rPr>
          <w:i w:val="0"/>
        </w:rPr>
        <w:t xml:space="preserve"> </w:t>
      </w:r>
      <w:r w:rsidR="00467638" w:rsidRPr="00DA48EC">
        <w:rPr>
          <w:i w:val="0"/>
          <w:sz w:val="22"/>
          <w:szCs w:val="22"/>
        </w:rPr>
        <w:t>и/или Мобильное приложение. Формировать и изменять коды (наборы символов) для доступа к ВТК через Мобильное приложение</w:t>
      </w:r>
    </w:p>
    <w:p w14:paraId="6BB52192" w14:textId="77777777" w:rsidR="000D5518" w:rsidRPr="00D90EBA" w:rsidRDefault="000D5518" w:rsidP="008861AB">
      <w:pPr>
        <w:pStyle w:val="a5"/>
        <w:ind w:firstLine="567"/>
        <w:rPr>
          <w:i w:val="0"/>
          <w:sz w:val="22"/>
          <w:szCs w:val="22"/>
        </w:rPr>
      </w:pPr>
      <w:r w:rsidRPr="00C500B8">
        <w:rPr>
          <w:i w:val="0"/>
          <w:sz w:val="22"/>
          <w:szCs w:val="22"/>
        </w:rPr>
        <w:t>2.4.</w:t>
      </w:r>
      <w:r w:rsidR="00344C46" w:rsidRPr="00C500B8">
        <w:rPr>
          <w:i w:val="0"/>
          <w:sz w:val="22"/>
          <w:szCs w:val="22"/>
        </w:rPr>
        <w:t>3</w:t>
      </w:r>
      <w:r w:rsidRPr="00C500B8">
        <w:rPr>
          <w:i w:val="0"/>
          <w:sz w:val="22"/>
          <w:szCs w:val="22"/>
        </w:rPr>
        <w:t>. Ознакомиться с Гарантийными условиями оказываемых Дорожных услуг непосредственно в Торговой точке</w:t>
      </w:r>
      <w:r w:rsidRPr="00D90EBA">
        <w:rPr>
          <w:i w:val="0"/>
          <w:sz w:val="22"/>
          <w:szCs w:val="22"/>
        </w:rPr>
        <w:t xml:space="preserve"> и/или на официальном интернет-представительстве Торговой точки, оказывающей Дорожные услуги. Гарантийные условия указываются в заказ-наряде, который оформляется по форме и в соответствии с требованиями Торговой точки по месту оказания Дорожных услуг автосервиса.</w:t>
      </w:r>
    </w:p>
    <w:p w14:paraId="1ED5DED8" w14:textId="77777777" w:rsidR="00967B34" w:rsidRPr="00D90EBA" w:rsidRDefault="00967B34" w:rsidP="00F143F3">
      <w:pPr>
        <w:ind w:firstLine="567"/>
        <w:jc w:val="both"/>
        <w:rPr>
          <w:sz w:val="22"/>
          <w:szCs w:val="22"/>
        </w:rPr>
      </w:pPr>
      <w:r w:rsidRPr="00D90EBA">
        <w:rPr>
          <w:sz w:val="22"/>
          <w:szCs w:val="22"/>
        </w:rPr>
        <w:t>2.4.4. Изменять</w:t>
      </w:r>
      <w:r w:rsidR="00467638" w:rsidRPr="00D90EBA">
        <w:rPr>
          <w:sz w:val="22"/>
          <w:szCs w:val="22"/>
        </w:rPr>
        <w:t xml:space="preserve"> в Личном кабинете</w:t>
      </w:r>
      <w:r w:rsidRPr="00D90EBA">
        <w:rPr>
          <w:sz w:val="22"/>
          <w:szCs w:val="22"/>
        </w:rPr>
        <w:t xml:space="preserve"> адрес электронной почты</w:t>
      </w:r>
      <w:r w:rsidR="00467638" w:rsidRPr="00D90EBA">
        <w:rPr>
          <w:sz w:val="22"/>
          <w:szCs w:val="22"/>
        </w:rPr>
        <w:t>.</w:t>
      </w:r>
      <w:r w:rsidRPr="00D90EBA">
        <w:rPr>
          <w:sz w:val="22"/>
          <w:szCs w:val="22"/>
        </w:rPr>
        <w:t xml:space="preserve"> </w:t>
      </w:r>
    </w:p>
    <w:p w14:paraId="0DD2C13D" w14:textId="77777777" w:rsidR="00967B34" w:rsidRPr="00D90EBA" w:rsidRDefault="00967B34" w:rsidP="00F143F3">
      <w:pPr>
        <w:ind w:firstLine="567"/>
        <w:jc w:val="both"/>
        <w:rPr>
          <w:sz w:val="22"/>
          <w:szCs w:val="22"/>
        </w:rPr>
      </w:pPr>
      <w:r w:rsidRPr="00D90EBA">
        <w:rPr>
          <w:sz w:val="22"/>
          <w:szCs w:val="22"/>
        </w:rPr>
        <w:t>Клиент гарантирует, что адрес электронной почты, указанный Клиентом в Личном кабинете, является официальным адресом электронной почты Клиента.</w:t>
      </w:r>
    </w:p>
    <w:p w14:paraId="694C008C" w14:textId="77777777" w:rsidR="000D5518" w:rsidRPr="00D90EBA" w:rsidRDefault="000D5518" w:rsidP="00311596">
      <w:pPr>
        <w:pStyle w:val="a5"/>
        <w:ind w:firstLine="567"/>
        <w:rPr>
          <w:i w:val="0"/>
          <w:sz w:val="22"/>
          <w:szCs w:val="22"/>
        </w:rPr>
      </w:pPr>
      <w:r w:rsidRPr="00D90EBA">
        <w:rPr>
          <w:i w:val="0"/>
          <w:sz w:val="22"/>
          <w:szCs w:val="22"/>
        </w:rPr>
        <w:t>2.</w:t>
      </w:r>
      <w:r w:rsidR="00724029" w:rsidRPr="00D90EBA">
        <w:rPr>
          <w:i w:val="0"/>
          <w:sz w:val="22"/>
          <w:szCs w:val="22"/>
        </w:rPr>
        <w:t>4.</w:t>
      </w:r>
      <w:r w:rsidRPr="00D90EBA">
        <w:rPr>
          <w:i w:val="0"/>
          <w:sz w:val="22"/>
          <w:szCs w:val="22"/>
        </w:rPr>
        <w:t xml:space="preserve">5. Клиент гарантирует и заверяет Исполнителя, что не является участником судебного процесса, следствием которого может стать его банкротство или исключение из ЕГРЮЛ/ЕГРИП, не находится в стадии ликвидации/признания недействующим юридическим лицом, у Клиента отсутствует корпоративный конфликт, в отношении Клиента не подано заявление о признании его банкротом, не возбуждено дело о банкротстве, у Клиента отсутствуют признаки неплатежеспособности и(или) </w:t>
      </w:r>
      <w:r w:rsidR="006B3F76" w:rsidRPr="00D90EBA">
        <w:rPr>
          <w:i w:val="0"/>
          <w:sz w:val="22"/>
          <w:szCs w:val="22"/>
        </w:rPr>
        <w:t xml:space="preserve">неблагонадежности и(или) </w:t>
      </w:r>
      <w:r w:rsidRPr="00D90EBA">
        <w:rPr>
          <w:i w:val="0"/>
          <w:sz w:val="22"/>
          <w:szCs w:val="22"/>
        </w:rPr>
        <w:t>недостаточности имущества,</w:t>
      </w:r>
      <w:r w:rsidR="006B3F76" w:rsidRPr="00D90EBA">
        <w:rPr>
          <w:i w:val="0"/>
          <w:sz w:val="22"/>
          <w:szCs w:val="22"/>
        </w:rPr>
        <w:t xml:space="preserve"> в т.ч. в рамках финансового мониторинга,</w:t>
      </w:r>
      <w:r w:rsidRPr="00D90EBA">
        <w:rPr>
          <w:i w:val="0"/>
          <w:sz w:val="22"/>
          <w:szCs w:val="22"/>
        </w:rPr>
        <w:t xml:space="preserve"> Клиент не осуществляет закупку товаров и услуг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 223-ФЗ «О закупках товаров, работ, услуг отдельными видами юридических лиц», Федерального закона от 29.12.2012 № 275-ФЗ «О государственном оборонном заказе», отсутствуют иные запреты/ограничения платежей по настоящему договору. Клиент обязуется незамедлительно уведомить Исполнителя о наступлении вышеуказанных обстоятельств.</w:t>
      </w:r>
      <w:r w:rsidR="00CA642E" w:rsidRPr="00D90EBA">
        <w:rPr>
          <w:i w:val="0"/>
          <w:sz w:val="22"/>
          <w:szCs w:val="22"/>
        </w:rPr>
        <w:t xml:space="preserve"> Исполнитель вправе при получении сведений о любом из указанных событий незамедлительно заблокировать Карты Клиента и приостановить исполнение своих обязательств по Договору до принятия Исполнителем решения о возможности дальнейшего сотрудничества с Клиентом.</w:t>
      </w:r>
    </w:p>
    <w:p w14:paraId="23BDEE53" w14:textId="77777777" w:rsidR="000D5518" w:rsidRPr="00D90EBA" w:rsidRDefault="000D5518" w:rsidP="00311596">
      <w:pPr>
        <w:pStyle w:val="a5"/>
        <w:ind w:firstLine="567"/>
        <w:rPr>
          <w:i w:val="0"/>
          <w:sz w:val="22"/>
          <w:szCs w:val="22"/>
        </w:rPr>
      </w:pPr>
      <w:r w:rsidRPr="00D90EBA">
        <w:rPr>
          <w:i w:val="0"/>
          <w:sz w:val="22"/>
          <w:szCs w:val="22"/>
        </w:rPr>
        <w:t>2.</w:t>
      </w:r>
      <w:r w:rsidR="00724029" w:rsidRPr="00D90EBA">
        <w:rPr>
          <w:i w:val="0"/>
          <w:sz w:val="22"/>
          <w:szCs w:val="22"/>
        </w:rPr>
        <w:t>4.</w:t>
      </w:r>
      <w:r w:rsidRPr="00D90EBA">
        <w:rPr>
          <w:i w:val="0"/>
          <w:sz w:val="22"/>
          <w:szCs w:val="22"/>
        </w:rPr>
        <w:t xml:space="preserve">6. Клиент гарантирует и заверяет Исполнителя, что в случае осуществления третьим лицом оплаты за Товары, и/или Дорожные услуги, и/или агентское вознаграждение, </w:t>
      </w:r>
      <w:r w:rsidR="000363A4" w:rsidRPr="00D90EBA">
        <w:rPr>
          <w:i w:val="0"/>
          <w:sz w:val="22"/>
          <w:szCs w:val="22"/>
        </w:rPr>
        <w:t>и/</w:t>
      </w:r>
      <w:r w:rsidRPr="00D90EBA">
        <w:rPr>
          <w:i w:val="0"/>
          <w:sz w:val="22"/>
          <w:szCs w:val="22"/>
        </w:rPr>
        <w:t>или в счет возмещени</w:t>
      </w:r>
      <w:r w:rsidR="00FC442C" w:rsidRPr="00D90EBA">
        <w:rPr>
          <w:i w:val="0"/>
          <w:sz w:val="22"/>
          <w:szCs w:val="22"/>
        </w:rPr>
        <w:t>я</w:t>
      </w:r>
      <w:r w:rsidRPr="00D90EBA">
        <w:rPr>
          <w:i w:val="0"/>
          <w:sz w:val="22"/>
          <w:szCs w:val="22"/>
        </w:rPr>
        <w:t xml:space="preserve"> стоимости изготовления </w:t>
      </w:r>
      <w:r w:rsidR="007E1F88" w:rsidRPr="00D90EBA">
        <w:rPr>
          <w:i w:val="0"/>
          <w:sz w:val="22"/>
          <w:szCs w:val="22"/>
        </w:rPr>
        <w:t>ПТК</w:t>
      </w:r>
      <w:r w:rsidRPr="00D90EBA">
        <w:rPr>
          <w:i w:val="0"/>
          <w:sz w:val="22"/>
          <w:szCs w:val="22"/>
        </w:rPr>
        <w:t>, в отношении такого третьего лица не подано заявление о признании его банкротом, не возбуждено дело о банкротстве, у третьего лица отсутствуют признаки неплатежеспособности и (или) недостаточности имущества, платеж не осуществляется за счет бюджетных средств, отсутствуют иные запреты/ограничения таких платежей. В случае признания решением суда платежей, совершенных третьим лицом в адрес Исполнителя, недействительными, а также взыскания указанных платежей с Исполнителя по иным основаниям, Клиент обязан возместить Исполнителю имущественные потери в сумме взысканных с Исполнителя платежей, а также иные расходы Исполнителя, связанные с взысканием таких платежей (включая судебные расходы).</w:t>
      </w:r>
    </w:p>
    <w:p w14:paraId="486CBC78" w14:textId="77777777" w:rsidR="000D5518" w:rsidRPr="00D90EBA" w:rsidRDefault="000D5518" w:rsidP="00311596">
      <w:pPr>
        <w:pStyle w:val="a5"/>
        <w:ind w:firstLine="567"/>
        <w:rPr>
          <w:i w:val="0"/>
          <w:sz w:val="22"/>
          <w:szCs w:val="22"/>
        </w:rPr>
      </w:pPr>
      <w:r w:rsidRPr="00D90EBA">
        <w:rPr>
          <w:i w:val="0"/>
          <w:sz w:val="22"/>
          <w:szCs w:val="22"/>
        </w:rPr>
        <w:t>2.</w:t>
      </w:r>
      <w:r w:rsidR="00724029" w:rsidRPr="00D90EBA">
        <w:rPr>
          <w:i w:val="0"/>
          <w:sz w:val="22"/>
          <w:szCs w:val="22"/>
        </w:rPr>
        <w:t>4.</w:t>
      </w:r>
      <w:r w:rsidRPr="00D90EBA">
        <w:rPr>
          <w:i w:val="0"/>
          <w:sz w:val="22"/>
          <w:szCs w:val="22"/>
        </w:rPr>
        <w:t>7. Передача Карт Клиентом в адрес третьих лиц в рамках договоров или контрактов на поставку Товаров и/или оказание Услуг, заключенных Клиентом с третьими лицами, возможна только с письменного согласия Исполнителя. Указанное в настоящем пункте условие является существенным условием настоящего договора в соответствии со ст. 432 ГК РФ. Нарушение Клиентом условия, указанного в данном пункте, является основанием для одностороннего расторжения договора по инициативе Исполнителя.</w:t>
      </w:r>
    </w:p>
    <w:p w14:paraId="0E872B07" w14:textId="77777777" w:rsidR="00CA642E" w:rsidRPr="00D90EBA" w:rsidRDefault="00AE3DB4" w:rsidP="007322FB">
      <w:pPr>
        <w:pStyle w:val="a5"/>
        <w:ind w:firstLine="567"/>
        <w:rPr>
          <w:i w:val="0"/>
          <w:sz w:val="22"/>
          <w:szCs w:val="22"/>
        </w:rPr>
      </w:pPr>
      <w:r w:rsidRPr="00D90EBA">
        <w:rPr>
          <w:i w:val="0"/>
          <w:sz w:val="22"/>
          <w:szCs w:val="22"/>
        </w:rPr>
        <w:lastRenderedPageBreak/>
        <w:t>2.</w:t>
      </w:r>
      <w:r w:rsidR="00724029" w:rsidRPr="00D90EBA">
        <w:rPr>
          <w:i w:val="0"/>
          <w:sz w:val="22"/>
          <w:szCs w:val="22"/>
        </w:rPr>
        <w:t>4.</w:t>
      </w:r>
      <w:r w:rsidRPr="00D90EBA">
        <w:rPr>
          <w:i w:val="0"/>
          <w:sz w:val="22"/>
          <w:szCs w:val="22"/>
        </w:rPr>
        <w:t xml:space="preserve">8. </w:t>
      </w:r>
      <w:r w:rsidR="00CA642E" w:rsidRPr="00D90EBA">
        <w:rPr>
          <w:i w:val="0"/>
          <w:sz w:val="22"/>
          <w:szCs w:val="22"/>
        </w:rPr>
        <w:t>В случае прекращения Клиентом деятельности в качестве индивидуального предпринимателя/самозанятого (если в период заключения/исполнения договора Клиент был зарегистрирован в качестве индивидуального предпринимателя/самозанятого), Клиент обязуется незамедлительно уведомить об этом Исполнителя.</w:t>
      </w:r>
    </w:p>
    <w:p w14:paraId="728A6071" w14:textId="77777777" w:rsidR="00AE3DB4" w:rsidRPr="00D90EBA" w:rsidRDefault="00CA642E" w:rsidP="007322FB">
      <w:pPr>
        <w:pStyle w:val="a5"/>
        <w:ind w:firstLine="567"/>
        <w:rPr>
          <w:i w:val="0"/>
          <w:sz w:val="22"/>
          <w:szCs w:val="22"/>
        </w:rPr>
      </w:pPr>
      <w:r w:rsidRPr="00D90EBA">
        <w:rPr>
          <w:i w:val="0"/>
          <w:sz w:val="22"/>
          <w:szCs w:val="22"/>
        </w:rPr>
        <w:t xml:space="preserve">2.5. </w:t>
      </w:r>
      <w:r w:rsidR="00AE3DB4" w:rsidRPr="00D90EBA">
        <w:rPr>
          <w:i w:val="0"/>
          <w:sz w:val="22"/>
          <w:szCs w:val="22"/>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14:paraId="41A2B208" w14:textId="77777777" w:rsidR="002606FE" w:rsidRPr="00D90EBA" w:rsidRDefault="002606FE" w:rsidP="002606FE">
      <w:pPr>
        <w:pStyle w:val="a5"/>
        <w:ind w:firstLine="567"/>
        <w:rPr>
          <w:i w:val="0"/>
          <w:sz w:val="22"/>
          <w:szCs w:val="22"/>
        </w:rPr>
      </w:pPr>
      <w:bookmarkStart w:id="6" w:name="_Hlk179876910"/>
      <w:r w:rsidRPr="00D90EBA">
        <w:rPr>
          <w:i w:val="0"/>
          <w:sz w:val="22"/>
          <w:szCs w:val="22"/>
        </w:rPr>
        <w:t>2.6. Стороны пришли к соглашению, что в случае нарушения Клиентом сроков оплаты счетов Исполнителя и/или возникновения у Клиента просроченной дебиторской задолженности перед Исполнителем по любым иным договорным отношениям, Исполнитель вправе незамедлительно заблокировать Карты Клиента, в одностороннем порядке изменить условия предоставления Клиенту Лимита по Договору (при наличии) и приостановить исполнение своих обязательств по Договору до принятия Исполнителем решения о возможности дальнейшего сотрудничества с Клиентом, без предварительного уведомления Клиента.</w:t>
      </w:r>
    </w:p>
    <w:bookmarkEnd w:id="6"/>
    <w:p w14:paraId="1994B4CD" w14:textId="77777777" w:rsidR="00CA642E" w:rsidRPr="00D90EBA" w:rsidRDefault="00CA642E" w:rsidP="00B4034C">
      <w:pPr>
        <w:pStyle w:val="a5"/>
        <w:ind w:firstLine="567"/>
        <w:rPr>
          <w:i w:val="0"/>
          <w:sz w:val="22"/>
          <w:szCs w:val="22"/>
        </w:rPr>
      </w:pPr>
      <w:r w:rsidRPr="00D90EBA">
        <w:rPr>
          <w:i w:val="0"/>
          <w:sz w:val="22"/>
          <w:szCs w:val="22"/>
        </w:rPr>
        <w:t>2.</w:t>
      </w:r>
      <w:r w:rsidR="002606FE" w:rsidRPr="00D90EBA">
        <w:rPr>
          <w:i w:val="0"/>
          <w:sz w:val="22"/>
          <w:szCs w:val="22"/>
        </w:rPr>
        <w:t>7</w:t>
      </w:r>
      <w:r w:rsidRPr="00D90EBA">
        <w:rPr>
          <w:i w:val="0"/>
          <w:sz w:val="22"/>
          <w:szCs w:val="22"/>
        </w:rPr>
        <w:t>.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нормативных правовых актов.</w:t>
      </w:r>
      <w:r w:rsidRPr="00D90EBA">
        <w:rPr>
          <w:sz w:val="22"/>
          <w:szCs w:val="22"/>
        </w:rPr>
        <w:t xml:space="preserve"> </w:t>
      </w:r>
      <w:r w:rsidRPr="00D90EBA">
        <w:rPr>
          <w:i w:val="0"/>
          <w:sz w:val="22"/>
          <w:szCs w:val="22"/>
        </w:rPr>
        <w:t xml:space="preserve">Клиент при заключении настоящего договора предоставляет Исполнителю согласие на обработку персональных данных. Форма Согласия на обработку персональных данных размещается Исполнителем на Сайте. </w:t>
      </w:r>
    </w:p>
    <w:p w14:paraId="78E8D26B" w14:textId="77777777" w:rsidR="00CA642E" w:rsidRPr="00D90EBA" w:rsidRDefault="00CA642E" w:rsidP="00B4034C">
      <w:pPr>
        <w:pStyle w:val="a5"/>
        <w:ind w:firstLine="567"/>
        <w:rPr>
          <w:i w:val="0"/>
          <w:sz w:val="22"/>
          <w:szCs w:val="22"/>
        </w:rPr>
      </w:pPr>
      <w:r w:rsidRPr="00D90EBA">
        <w:rPr>
          <w:i w:val="0"/>
          <w:sz w:val="22"/>
          <w:szCs w:val="22"/>
        </w:rPr>
        <w:t>2.</w:t>
      </w:r>
      <w:r w:rsidR="002606FE" w:rsidRPr="00D90EBA">
        <w:rPr>
          <w:i w:val="0"/>
          <w:sz w:val="22"/>
          <w:szCs w:val="22"/>
        </w:rPr>
        <w:t>8</w:t>
      </w:r>
      <w:r w:rsidRPr="00D90EBA">
        <w:rPr>
          <w:i w:val="0"/>
          <w:sz w:val="22"/>
          <w:szCs w:val="22"/>
        </w:rPr>
        <w:t xml:space="preserve">. Стороны пришли к соглашению, </w:t>
      </w:r>
      <w:proofErr w:type="gramStart"/>
      <w:r w:rsidRPr="00D90EBA">
        <w:rPr>
          <w:i w:val="0"/>
          <w:sz w:val="22"/>
          <w:szCs w:val="22"/>
        </w:rPr>
        <w:t>что</w:t>
      </w:r>
      <w:proofErr w:type="gramEnd"/>
      <w:r w:rsidRPr="00D90EBA">
        <w:rPr>
          <w:i w:val="0"/>
          <w:sz w:val="22"/>
          <w:szCs w:val="22"/>
        </w:rPr>
        <w:t xml:space="preserve"> если в течение 24 (двадцати четырех) часов с момента получения Клиентом Товаров в Торговой точке Исполнителя, Исполнитель не получит письменного уведомления Клиента об обнаружении несоответствия качества или количества Товара, Товар, переданный Исполнителем Клиенту по настоящему Договору, считается принятым в полном объеме и надлежащего качества.</w:t>
      </w:r>
    </w:p>
    <w:p w14:paraId="16DD4AAF" w14:textId="77777777" w:rsidR="00CA642E" w:rsidRPr="00D90EBA" w:rsidRDefault="00CA642E" w:rsidP="00B4034C">
      <w:pPr>
        <w:pStyle w:val="a5"/>
        <w:ind w:firstLine="567"/>
        <w:rPr>
          <w:i w:val="0"/>
          <w:sz w:val="22"/>
          <w:szCs w:val="22"/>
        </w:rPr>
      </w:pPr>
      <w:r w:rsidRPr="00D90EBA">
        <w:rPr>
          <w:i w:val="0"/>
          <w:sz w:val="22"/>
          <w:szCs w:val="22"/>
        </w:rPr>
        <w:t>2.</w:t>
      </w:r>
      <w:r w:rsidR="002606FE" w:rsidRPr="00D90EBA">
        <w:rPr>
          <w:i w:val="0"/>
          <w:sz w:val="22"/>
          <w:szCs w:val="22"/>
        </w:rPr>
        <w:t>9</w:t>
      </w:r>
      <w:r w:rsidRPr="00D90EBA">
        <w:rPr>
          <w:i w:val="0"/>
          <w:sz w:val="22"/>
          <w:szCs w:val="22"/>
        </w:rPr>
        <w:t>. Стороны подтверждают, что заключают настоящий договор добровольно, что имели равные возможности при согласовании условий договора, договор не содержит условий, с которыми Стороны не согласны.</w:t>
      </w:r>
    </w:p>
    <w:p w14:paraId="4286E022" w14:textId="77777777" w:rsidR="000D5518" w:rsidRPr="00D90EBA" w:rsidRDefault="000D5518" w:rsidP="009A5E2F">
      <w:pPr>
        <w:rPr>
          <w:sz w:val="22"/>
          <w:szCs w:val="22"/>
        </w:rPr>
      </w:pPr>
    </w:p>
    <w:p w14:paraId="4B5159E8" w14:textId="77777777" w:rsidR="000D5518" w:rsidRPr="00D90EBA" w:rsidRDefault="000D5518" w:rsidP="009A5E2F">
      <w:pPr>
        <w:pStyle w:val="6"/>
        <w:numPr>
          <w:ilvl w:val="0"/>
          <w:numId w:val="1"/>
        </w:numPr>
        <w:rPr>
          <w:sz w:val="22"/>
          <w:szCs w:val="22"/>
        </w:rPr>
      </w:pPr>
      <w:r w:rsidRPr="00D90EBA">
        <w:rPr>
          <w:sz w:val="22"/>
          <w:szCs w:val="22"/>
        </w:rPr>
        <w:t>ЦЕНА ДОГОВОРА И ПОРЯДОК РАСЧЕТОВ</w:t>
      </w:r>
    </w:p>
    <w:p w14:paraId="0AF30628" w14:textId="77777777" w:rsidR="000D5518" w:rsidRPr="00D90EBA" w:rsidRDefault="000D5518" w:rsidP="009A5E2F">
      <w:pPr>
        <w:pStyle w:val="30"/>
        <w:ind w:firstLine="567"/>
        <w:rPr>
          <w:b/>
          <w:sz w:val="22"/>
          <w:szCs w:val="22"/>
        </w:rPr>
      </w:pPr>
      <w:r w:rsidRPr="00D90EBA">
        <w:rPr>
          <w:b/>
          <w:sz w:val="22"/>
          <w:szCs w:val="22"/>
        </w:rPr>
        <w:t>Поставка Товаров, оказание Дорожных услуг:</w:t>
      </w:r>
    </w:p>
    <w:p w14:paraId="283FDD16" w14:textId="77777777" w:rsidR="000D5518" w:rsidRPr="00D90EBA" w:rsidRDefault="000D5518" w:rsidP="00904935">
      <w:pPr>
        <w:ind w:right="-2" w:firstLine="567"/>
        <w:jc w:val="both"/>
        <w:rPr>
          <w:sz w:val="22"/>
          <w:szCs w:val="22"/>
        </w:rPr>
      </w:pPr>
      <w:r w:rsidRPr="00D90EBA">
        <w:rPr>
          <w:sz w:val="22"/>
          <w:szCs w:val="22"/>
        </w:rPr>
        <w:t>3.1. Порядок определения цены Товаров</w:t>
      </w:r>
      <w:r w:rsidR="007E1F88" w:rsidRPr="00D90EBA">
        <w:rPr>
          <w:sz w:val="22"/>
          <w:szCs w:val="22"/>
        </w:rPr>
        <w:t xml:space="preserve">/Дорожных услуг </w:t>
      </w:r>
      <w:r w:rsidRPr="00D90EBA">
        <w:rPr>
          <w:sz w:val="22"/>
          <w:szCs w:val="22"/>
        </w:rPr>
        <w:t>установлен в Приложении № 2 к настоящему договору.</w:t>
      </w:r>
    </w:p>
    <w:p w14:paraId="35116371" w14:textId="77777777" w:rsidR="000D5518" w:rsidRPr="00D90EBA" w:rsidRDefault="000D5518" w:rsidP="00BD086C">
      <w:pPr>
        <w:ind w:right="-2" w:firstLine="567"/>
        <w:jc w:val="both"/>
        <w:rPr>
          <w:sz w:val="22"/>
          <w:szCs w:val="22"/>
        </w:rPr>
      </w:pPr>
      <w:r w:rsidRPr="00D90EBA">
        <w:rPr>
          <w:sz w:val="22"/>
          <w:szCs w:val="22"/>
        </w:rPr>
        <w:t>Цена Товаров</w:t>
      </w:r>
      <w:r w:rsidR="007E1F88" w:rsidRPr="00D90EBA">
        <w:rPr>
          <w:sz w:val="22"/>
          <w:szCs w:val="22"/>
        </w:rPr>
        <w:t>/Дорожных услуг</w:t>
      </w:r>
      <w:r w:rsidRPr="00D90EBA">
        <w:rPr>
          <w:sz w:val="22"/>
          <w:szCs w:val="22"/>
        </w:rPr>
        <w:t xml:space="preserve"> включает расходы Исполнителя на изготовление </w:t>
      </w:r>
      <w:r w:rsidR="007E1F88" w:rsidRPr="00D90EBA">
        <w:rPr>
          <w:sz w:val="22"/>
          <w:szCs w:val="22"/>
        </w:rPr>
        <w:t>ПТК</w:t>
      </w:r>
      <w:r w:rsidRPr="00D90EBA">
        <w:rPr>
          <w:sz w:val="22"/>
          <w:szCs w:val="22"/>
        </w:rPr>
        <w:t>.</w:t>
      </w:r>
    </w:p>
    <w:p w14:paraId="7720C6B5" w14:textId="77777777" w:rsidR="000D5518" w:rsidRPr="00D90EBA" w:rsidRDefault="000D5518" w:rsidP="008861AB">
      <w:pPr>
        <w:ind w:right="-2" w:firstLine="567"/>
        <w:jc w:val="both"/>
        <w:rPr>
          <w:sz w:val="22"/>
          <w:szCs w:val="22"/>
        </w:rPr>
      </w:pPr>
      <w:r w:rsidRPr="00D90EBA">
        <w:rPr>
          <w:sz w:val="22"/>
          <w:szCs w:val="22"/>
        </w:rPr>
        <w:t>3.</w:t>
      </w:r>
      <w:r w:rsidR="009A6210" w:rsidRPr="00D90EBA">
        <w:rPr>
          <w:sz w:val="22"/>
          <w:szCs w:val="22"/>
        </w:rPr>
        <w:t>2</w:t>
      </w:r>
      <w:r w:rsidRPr="00D90EBA">
        <w:rPr>
          <w:sz w:val="22"/>
          <w:szCs w:val="22"/>
        </w:rPr>
        <w:t xml:space="preserve">. Валюта цены настоящего договора – российский рубль. </w:t>
      </w:r>
    </w:p>
    <w:p w14:paraId="3F73F3BB" w14:textId="77777777" w:rsidR="000D5518" w:rsidRPr="00D90EBA" w:rsidRDefault="000D5518" w:rsidP="00A13E7F">
      <w:pPr>
        <w:ind w:right="-2" w:firstLine="567"/>
        <w:jc w:val="both"/>
        <w:rPr>
          <w:sz w:val="22"/>
          <w:szCs w:val="22"/>
        </w:rPr>
      </w:pPr>
      <w:r w:rsidRPr="00D90EBA">
        <w:rPr>
          <w:sz w:val="22"/>
          <w:szCs w:val="22"/>
        </w:rPr>
        <w:t>Валюта платежа – российский рубль.</w:t>
      </w:r>
    </w:p>
    <w:p w14:paraId="5E5A2F03" w14:textId="77777777" w:rsidR="000D5518" w:rsidRPr="00D90EBA" w:rsidRDefault="000D5518" w:rsidP="00A13E7F">
      <w:pPr>
        <w:pStyle w:val="30"/>
        <w:ind w:firstLine="567"/>
        <w:rPr>
          <w:sz w:val="22"/>
          <w:szCs w:val="22"/>
        </w:rPr>
      </w:pPr>
      <w:r w:rsidRPr="00D90EBA">
        <w:rPr>
          <w:sz w:val="22"/>
          <w:szCs w:val="22"/>
        </w:rPr>
        <w:t>3.</w:t>
      </w:r>
      <w:r w:rsidR="009A6210" w:rsidRPr="00D90EBA">
        <w:rPr>
          <w:sz w:val="22"/>
          <w:szCs w:val="22"/>
        </w:rPr>
        <w:t>3</w:t>
      </w:r>
      <w:r w:rsidRPr="00D90EBA">
        <w:rPr>
          <w:sz w:val="22"/>
          <w:szCs w:val="22"/>
        </w:rPr>
        <w:t>. Оплата стоимости Товаров и/или Дорожных услуг, приобретаемых Клиентом у Исполнителя, агентского вознаграждения, а также перечисление денежных средств для исполнения Исполнителем поручения по приобретению Товаров ТРК и/или Дорожных услуг у Продавцов производится Клиентом путем перечисления денежных средств на расчетный счет Исполнителя, указанный в настоящем договоре в</w:t>
      </w:r>
      <w:r w:rsidR="000363A4" w:rsidRPr="00D90EBA">
        <w:rPr>
          <w:sz w:val="22"/>
          <w:szCs w:val="22"/>
        </w:rPr>
        <w:t xml:space="preserve"> порядке и</w:t>
      </w:r>
      <w:r w:rsidRPr="00D90EBA">
        <w:rPr>
          <w:sz w:val="22"/>
          <w:szCs w:val="22"/>
        </w:rPr>
        <w:t xml:space="preserve"> сроки, указанные в Приложении № 2 к настоящему договору. </w:t>
      </w:r>
    </w:p>
    <w:p w14:paraId="44CA7D60" w14:textId="77777777" w:rsidR="000D5518" w:rsidRPr="00D90EBA" w:rsidRDefault="000D5518" w:rsidP="00F143F3">
      <w:pPr>
        <w:pStyle w:val="30"/>
        <w:ind w:firstLine="567"/>
        <w:rPr>
          <w:sz w:val="22"/>
          <w:szCs w:val="22"/>
        </w:rPr>
      </w:pPr>
      <w:r w:rsidRPr="00D90EBA">
        <w:rPr>
          <w:sz w:val="22"/>
          <w:szCs w:val="22"/>
        </w:rPr>
        <w:t>В отношении порядка и сроков расчетов между Сторонами по настоящему договору нарушение настоящего договора Клиентом предполагается существенным в случае наличия нарушений порядка и/или сроков расчетов со стороны Клиента в количестве двух и более раз.</w:t>
      </w:r>
    </w:p>
    <w:p w14:paraId="2738AC4F" w14:textId="77777777" w:rsidR="000D5518" w:rsidRPr="00D90EBA" w:rsidRDefault="000D5518" w:rsidP="00F143F3">
      <w:pPr>
        <w:pStyle w:val="30"/>
        <w:ind w:right="-2" w:firstLine="567"/>
        <w:rPr>
          <w:sz w:val="22"/>
          <w:szCs w:val="22"/>
        </w:rPr>
      </w:pPr>
      <w:r w:rsidRPr="00D90EBA">
        <w:rPr>
          <w:sz w:val="22"/>
          <w:szCs w:val="22"/>
        </w:rPr>
        <w:t>3.</w:t>
      </w:r>
      <w:r w:rsidR="009A6210" w:rsidRPr="00D90EBA">
        <w:rPr>
          <w:sz w:val="22"/>
          <w:szCs w:val="22"/>
        </w:rPr>
        <w:t>4</w:t>
      </w:r>
      <w:r w:rsidRPr="00D90EBA">
        <w:rPr>
          <w:sz w:val="22"/>
          <w:szCs w:val="22"/>
        </w:rPr>
        <w:t>. При перечислении денежных средств по настоящему договору Клиент обязан указывать в назначении платежа номер настоящего договора.</w:t>
      </w:r>
    </w:p>
    <w:p w14:paraId="443723C6" w14:textId="77777777" w:rsidR="000D5518" w:rsidRPr="00D90EBA" w:rsidRDefault="000D5518" w:rsidP="00F143F3">
      <w:pPr>
        <w:ind w:right="-2" w:firstLine="567"/>
        <w:jc w:val="both"/>
        <w:rPr>
          <w:sz w:val="22"/>
          <w:szCs w:val="22"/>
        </w:rPr>
      </w:pPr>
      <w:r w:rsidRPr="00D90EBA">
        <w:rPr>
          <w:sz w:val="22"/>
          <w:szCs w:val="22"/>
        </w:rPr>
        <w:t>3.</w:t>
      </w:r>
      <w:r w:rsidR="009A6210" w:rsidRPr="00D90EBA">
        <w:rPr>
          <w:sz w:val="22"/>
          <w:szCs w:val="22"/>
        </w:rPr>
        <w:t>5</w:t>
      </w:r>
      <w:r w:rsidRPr="00D90EBA">
        <w:rPr>
          <w:sz w:val="22"/>
          <w:szCs w:val="22"/>
        </w:rPr>
        <w:t>. 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w:t>
      </w:r>
    </w:p>
    <w:p w14:paraId="12642AF0" w14:textId="77777777" w:rsidR="000D5518" w:rsidRPr="00D90EBA" w:rsidRDefault="000D5518" w:rsidP="00F143F3">
      <w:pPr>
        <w:ind w:firstLine="567"/>
        <w:jc w:val="both"/>
        <w:rPr>
          <w:b/>
          <w:sz w:val="22"/>
          <w:szCs w:val="22"/>
        </w:rPr>
      </w:pPr>
      <w:r w:rsidRPr="00D90EBA">
        <w:rPr>
          <w:b/>
          <w:sz w:val="22"/>
          <w:szCs w:val="22"/>
        </w:rPr>
        <w:t>Агентирование:</w:t>
      </w:r>
    </w:p>
    <w:p w14:paraId="27D00205" w14:textId="77777777" w:rsidR="000D5518" w:rsidRPr="00D90EBA" w:rsidRDefault="000D5518" w:rsidP="00F143F3">
      <w:pPr>
        <w:ind w:firstLine="567"/>
        <w:jc w:val="both"/>
        <w:rPr>
          <w:sz w:val="22"/>
          <w:szCs w:val="22"/>
        </w:rPr>
      </w:pPr>
      <w:r w:rsidRPr="00D90EBA">
        <w:rPr>
          <w:sz w:val="22"/>
          <w:szCs w:val="22"/>
        </w:rPr>
        <w:t>3.</w:t>
      </w:r>
      <w:r w:rsidR="009A6210" w:rsidRPr="00D90EBA">
        <w:rPr>
          <w:sz w:val="22"/>
          <w:szCs w:val="22"/>
        </w:rPr>
        <w:t>6</w:t>
      </w:r>
      <w:r w:rsidRPr="00D90EBA">
        <w:rPr>
          <w:sz w:val="22"/>
          <w:szCs w:val="22"/>
        </w:rPr>
        <w:t>. Стоимость агентского вознаграждения Исполнителя составляет 100,00 (Сто) рублей в месяц при условии получения Клиентом Товаров ТРК и/или Дорожных услуг у Продавцов в отчетном месяце. Стоимость агентского вознаграждения включает НДС 20%.</w:t>
      </w:r>
    </w:p>
    <w:p w14:paraId="71EA4292" w14:textId="77777777" w:rsidR="000D5518" w:rsidRPr="00D90EBA" w:rsidRDefault="000D5518" w:rsidP="00F143F3">
      <w:pPr>
        <w:pStyle w:val="30"/>
        <w:ind w:firstLine="567"/>
        <w:rPr>
          <w:sz w:val="22"/>
          <w:szCs w:val="22"/>
        </w:rPr>
      </w:pPr>
      <w:r w:rsidRPr="00D90EBA">
        <w:rPr>
          <w:sz w:val="22"/>
          <w:szCs w:val="22"/>
        </w:rPr>
        <w:t>В случае, когда Исполнитель приобретет у Продавцов для Клиента Товары ТРК и/или Дорожные услуги на условиях более выгодных, чем те, которые указаны в п. 2.1.</w:t>
      </w:r>
      <w:r w:rsidR="003E6D69">
        <w:rPr>
          <w:sz w:val="22"/>
          <w:szCs w:val="22"/>
        </w:rPr>
        <w:t>5</w:t>
      </w:r>
      <w:r w:rsidRPr="00D90EBA">
        <w:rPr>
          <w:sz w:val="22"/>
          <w:szCs w:val="22"/>
        </w:rPr>
        <w:t>. настоящего договора, дополнительная выгода принадлежит Исполнителю.</w:t>
      </w:r>
    </w:p>
    <w:p w14:paraId="4308C331" w14:textId="77777777" w:rsidR="000D5518" w:rsidRPr="00D90EBA" w:rsidRDefault="000D5518" w:rsidP="00F143F3">
      <w:pPr>
        <w:pStyle w:val="a7"/>
        <w:ind w:firstLine="567"/>
        <w:rPr>
          <w:i w:val="0"/>
          <w:sz w:val="22"/>
          <w:szCs w:val="22"/>
        </w:rPr>
      </w:pPr>
      <w:r w:rsidRPr="00D90EBA">
        <w:rPr>
          <w:i w:val="0"/>
          <w:iCs/>
          <w:sz w:val="22"/>
          <w:szCs w:val="22"/>
        </w:rPr>
        <w:lastRenderedPageBreak/>
        <w:t>3.</w:t>
      </w:r>
      <w:r w:rsidR="009A6210" w:rsidRPr="00D90EBA">
        <w:rPr>
          <w:i w:val="0"/>
          <w:iCs/>
          <w:sz w:val="22"/>
          <w:szCs w:val="22"/>
        </w:rPr>
        <w:t>7</w:t>
      </w:r>
      <w:r w:rsidRPr="00D90EBA">
        <w:rPr>
          <w:i w:val="0"/>
          <w:iCs/>
          <w:sz w:val="22"/>
          <w:szCs w:val="22"/>
        </w:rPr>
        <w:t xml:space="preserve">. В случае, если цена Товаров ТРК и/или Дорожных услуг установлена Продавцом не в российских рублях,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Центрального банка Российской Федерации, установленному на дату получения Клиентом Товаров ТРК и/или Дорожных услуг у Продавца в рамках агентирования плюс 1 (Один)%. </w:t>
      </w:r>
    </w:p>
    <w:p w14:paraId="4234F4DC" w14:textId="77777777" w:rsidR="000D5518" w:rsidRPr="00D90EBA" w:rsidRDefault="000D5518" w:rsidP="00F143F3">
      <w:pPr>
        <w:pStyle w:val="a7"/>
        <w:ind w:firstLine="567"/>
        <w:rPr>
          <w:i w:val="0"/>
          <w:iCs/>
          <w:sz w:val="22"/>
          <w:szCs w:val="22"/>
        </w:rPr>
      </w:pPr>
      <w:r w:rsidRPr="00D90EBA">
        <w:rPr>
          <w:i w:val="0"/>
          <w:iCs/>
          <w:sz w:val="22"/>
          <w:szCs w:val="22"/>
        </w:rPr>
        <w:t xml:space="preserve">В случае, если цена Товаров ТРК и/или Дорожных услуг установлена Продавцом не в российских рублях и на валюту цены Товаров ТРК и/или Дорожных услуг ежедневно не устанавливается курс Центрального банка  Российской Федерации, Исполнитель осуществляет перерасчет цены и стоимости Товаров ТРК и/или Дорожных услуг, полученных Клиентом у Продавца в рамках агентирования, а также дополнительной выгоды в российские рубли по курсу OANDA (адрес ресурса в Интернет - </w:t>
      </w:r>
      <w:hyperlink r:id="rId11" w:history="1">
        <w:r w:rsidRPr="00D90EBA">
          <w:rPr>
            <w:rStyle w:val="af2"/>
            <w:i w:val="0"/>
            <w:iCs/>
            <w:color w:val="auto"/>
            <w:sz w:val="22"/>
            <w:szCs w:val="22"/>
          </w:rPr>
          <w:t>https://www.oanda.com/lang/ru/currency/converter/</w:t>
        </w:r>
      </w:hyperlink>
      <w:r w:rsidRPr="00D90EBA">
        <w:rPr>
          <w:i w:val="0"/>
          <w:iCs/>
          <w:sz w:val="22"/>
          <w:szCs w:val="22"/>
        </w:rPr>
        <w:t>) покупки валюты Продавца за российские рубли, установленному на дату получения Клиентом Товаров ТРК и/или Дорожных услуг у Продавца в рамках агентирования плюс 1 (Один) %.</w:t>
      </w:r>
    </w:p>
    <w:p w14:paraId="04A26F65" w14:textId="77777777" w:rsidR="000D5518" w:rsidRPr="00D90EBA" w:rsidRDefault="000D5518" w:rsidP="00F143F3">
      <w:pPr>
        <w:pStyle w:val="30"/>
        <w:ind w:right="-2" w:firstLine="567"/>
        <w:jc w:val="center"/>
        <w:rPr>
          <w:b/>
          <w:sz w:val="22"/>
          <w:szCs w:val="22"/>
        </w:rPr>
      </w:pPr>
    </w:p>
    <w:p w14:paraId="66983681" w14:textId="77777777" w:rsidR="000D5518" w:rsidRPr="00D90EBA" w:rsidRDefault="000D5518" w:rsidP="00F143F3">
      <w:pPr>
        <w:pStyle w:val="30"/>
        <w:numPr>
          <w:ilvl w:val="0"/>
          <w:numId w:val="1"/>
        </w:numPr>
        <w:ind w:right="-2"/>
        <w:jc w:val="center"/>
        <w:rPr>
          <w:b/>
          <w:sz w:val="22"/>
          <w:szCs w:val="22"/>
        </w:rPr>
      </w:pPr>
      <w:r w:rsidRPr="00D90EBA">
        <w:rPr>
          <w:b/>
          <w:sz w:val="22"/>
          <w:szCs w:val="22"/>
        </w:rPr>
        <w:t>ОТЧЕТНЫЕ ДОКУМЕНТЫ</w:t>
      </w:r>
    </w:p>
    <w:p w14:paraId="786FD145" w14:textId="77777777" w:rsidR="000D5518" w:rsidRPr="00D90EBA" w:rsidRDefault="000D5518" w:rsidP="00F143F3">
      <w:pPr>
        <w:pStyle w:val="a5"/>
        <w:ind w:firstLine="567"/>
        <w:rPr>
          <w:i w:val="0"/>
          <w:sz w:val="22"/>
          <w:szCs w:val="22"/>
        </w:rPr>
      </w:pPr>
      <w:r w:rsidRPr="00D90EBA">
        <w:rPr>
          <w:i w:val="0"/>
          <w:sz w:val="22"/>
          <w:szCs w:val="22"/>
        </w:rPr>
        <w:t>4.1. Передача ПТК Исполнителем Клиенту</w:t>
      </w:r>
      <w:r w:rsidR="00E67E13" w:rsidRPr="00D90EBA">
        <w:rPr>
          <w:i w:val="0"/>
          <w:sz w:val="22"/>
          <w:szCs w:val="22"/>
        </w:rPr>
        <w:t xml:space="preserve"> по Заявке </w:t>
      </w:r>
      <w:r w:rsidR="002606FE" w:rsidRPr="00D90EBA">
        <w:rPr>
          <w:i w:val="0"/>
          <w:color w:val="000000"/>
          <w:sz w:val="22"/>
          <w:szCs w:val="22"/>
        </w:rPr>
        <w:t>Клиента</w:t>
      </w:r>
      <w:r w:rsidR="00E67E13" w:rsidRPr="00D90EBA">
        <w:rPr>
          <w:i w:val="0"/>
          <w:sz w:val="22"/>
          <w:szCs w:val="22"/>
        </w:rPr>
        <w:t xml:space="preserve"> </w:t>
      </w:r>
      <w:r w:rsidRPr="00D90EBA">
        <w:rPr>
          <w:i w:val="0"/>
          <w:sz w:val="22"/>
          <w:szCs w:val="22"/>
        </w:rPr>
        <w:t xml:space="preserve">оформляется актом приема-передачи ПТК, </w:t>
      </w:r>
      <w:r w:rsidR="00421CBE" w:rsidRPr="00D90EBA">
        <w:rPr>
          <w:i w:val="0"/>
          <w:sz w:val="22"/>
          <w:szCs w:val="22"/>
        </w:rPr>
        <w:t xml:space="preserve">по форме Приложения № 1 к настоящему договору </w:t>
      </w:r>
      <w:r w:rsidRPr="00D90EBA">
        <w:rPr>
          <w:i w:val="0"/>
          <w:sz w:val="22"/>
          <w:szCs w:val="22"/>
        </w:rPr>
        <w:t xml:space="preserve">с обязательным указанием номеров ПТК, подписываемым Сторонами в момент фактической передачи ПТК в соответствии с действующим законодательством Российской Федерации. </w:t>
      </w:r>
    </w:p>
    <w:p w14:paraId="74BC3F2C" w14:textId="77777777" w:rsidR="00804F40" w:rsidRPr="00D90EBA" w:rsidRDefault="00804F40" w:rsidP="00804F40">
      <w:pPr>
        <w:pStyle w:val="a5"/>
        <w:ind w:firstLine="567"/>
        <w:rPr>
          <w:i w:val="0"/>
          <w:sz w:val="22"/>
          <w:szCs w:val="22"/>
        </w:rPr>
      </w:pPr>
      <w:r w:rsidRPr="00D90EBA">
        <w:rPr>
          <w:i w:val="0"/>
          <w:sz w:val="22"/>
          <w:szCs w:val="22"/>
        </w:rPr>
        <w:t xml:space="preserve">Передача ВТК Исполнителем Клиенту по Заявке Клиента оформляется актом из Системы «ЛИКАРД-Процессинг» о приеме-передаче ВТК по форме Приложения № 1 к настоящему договору (далее – Акт ВТК), с обязательным указанием уникальных идентификационных номеров ВТК. </w:t>
      </w:r>
    </w:p>
    <w:p w14:paraId="74D0659B" w14:textId="77777777" w:rsidR="00804F40" w:rsidRPr="00D90EBA" w:rsidRDefault="00804F40" w:rsidP="00804F40">
      <w:pPr>
        <w:pStyle w:val="a5"/>
        <w:ind w:firstLine="567"/>
        <w:rPr>
          <w:i w:val="0"/>
          <w:sz w:val="22"/>
          <w:szCs w:val="22"/>
        </w:rPr>
      </w:pPr>
      <w:r w:rsidRPr="00D90EBA">
        <w:rPr>
          <w:i w:val="0"/>
          <w:sz w:val="22"/>
          <w:szCs w:val="22"/>
        </w:rPr>
        <w:t>Приложение № 1 к настоящему договору размещается Исполнителем на Сайте.</w:t>
      </w:r>
    </w:p>
    <w:p w14:paraId="79D6D76D" w14:textId="77777777" w:rsidR="00804F40" w:rsidRPr="00D90EBA" w:rsidRDefault="00804F40" w:rsidP="00804F40">
      <w:pPr>
        <w:pStyle w:val="a5"/>
        <w:ind w:firstLine="567"/>
        <w:rPr>
          <w:i w:val="0"/>
          <w:sz w:val="22"/>
          <w:szCs w:val="22"/>
        </w:rPr>
      </w:pPr>
      <w:r w:rsidRPr="00D90EBA">
        <w:rPr>
          <w:i w:val="0"/>
          <w:sz w:val="22"/>
          <w:szCs w:val="22"/>
        </w:rPr>
        <w:t>Акт ВТК направляется Исполнителем по адресу электронной почты Клиента, используемой Клиентом для входа в Мобильное приложение и/или Личный кабинет при направлении Заявки Клиента, в срок не позднее 5 (пяти) рабочих дней с момента выпуска ВТК.</w:t>
      </w:r>
    </w:p>
    <w:p w14:paraId="421374FF" w14:textId="77777777" w:rsidR="00804F40" w:rsidRPr="00D90EBA" w:rsidRDefault="00804F40" w:rsidP="00804F40">
      <w:pPr>
        <w:pStyle w:val="a5"/>
        <w:ind w:firstLine="567"/>
        <w:rPr>
          <w:i w:val="0"/>
          <w:sz w:val="22"/>
          <w:szCs w:val="22"/>
        </w:rPr>
      </w:pPr>
      <w:r w:rsidRPr="00D90EBA">
        <w:rPr>
          <w:i w:val="0"/>
          <w:sz w:val="22"/>
          <w:szCs w:val="22"/>
        </w:rPr>
        <w:t>Формирование и изменение кода авторизации ВТК (наборов символов) для доступа к ВТК осуществляется Клиентом самостоятельно.</w:t>
      </w:r>
    </w:p>
    <w:p w14:paraId="7F7C32F9" w14:textId="77777777" w:rsidR="00804F40" w:rsidRPr="00D90EBA" w:rsidRDefault="00804F40" w:rsidP="00804F40">
      <w:pPr>
        <w:pStyle w:val="a5"/>
        <w:ind w:firstLine="567"/>
        <w:rPr>
          <w:i w:val="0"/>
          <w:sz w:val="22"/>
          <w:szCs w:val="22"/>
        </w:rPr>
      </w:pPr>
      <w:r w:rsidRPr="00D90EBA">
        <w:rPr>
          <w:i w:val="0"/>
          <w:sz w:val="22"/>
          <w:szCs w:val="22"/>
        </w:rPr>
        <w:t>Клиент имеет право предоставлять Исполнителю письменные мотивированные возражения к Акту ВТК в срок не позднее 5 (пяти) рабочих дней с момента его получения.</w:t>
      </w:r>
    </w:p>
    <w:p w14:paraId="5ABC8094" w14:textId="77777777" w:rsidR="00804F40" w:rsidRPr="00D90EBA" w:rsidRDefault="00804F40" w:rsidP="00804F40">
      <w:pPr>
        <w:pStyle w:val="a5"/>
        <w:ind w:firstLine="567"/>
        <w:rPr>
          <w:i w:val="0"/>
          <w:sz w:val="22"/>
          <w:szCs w:val="22"/>
        </w:rPr>
      </w:pPr>
      <w:r w:rsidRPr="00D90EBA">
        <w:rPr>
          <w:i w:val="0"/>
          <w:sz w:val="22"/>
          <w:szCs w:val="22"/>
        </w:rPr>
        <w:t>В случае неполучения от Исполнителя Акта ВТК, Клиент обязан направить Исполнителю соответствующее уведомление в срок не позднее 5 (пяти) рабочих дней с момента истечения срока, установленного на предоставление Исполнителем Акта ВТК Клиенту.</w:t>
      </w:r>
    </w:p>
    <w:p w14:paraId="0C9D8D01" w14:textId="77777777" w:rsidR="000363A4" w:rsidRPr="00D90EBA" w:rsidRDefault="00804F40" w:rsidP="00804F40">
      <w:pPr>
        <w:pStyle w:val="a5"/>
        <w:ind w:firstLine="567"/>
        <w:rPr>
          <w:i w:val="0"/>
          <w:sz w:val="22"/>
          <w:szCs w:val="22"/>
        </w:rPr>
      </w:pPr>
      <w:r w:rsidRPr="00D90EBA">
        <w:rPr>
          <w:i w:val="0"/>
          <w:sz w:val="22"/>
          <w:szCs w:val="22"/>
        </w:rPr>
        <w:t>Не предоставление Клиентом Исполнителю мотивированных возражений к Акту ВТК или уведомления о неполучении от Исполнителя Акта ВТК в сроки, указанные в настоящем пункте, свидетельствует о согласии Клиента с данными, содержащимися в Акте ВТК.</w:t>
      </w:r>
    </w:p>
    <w:p w14:paraId="13370DAC" w14:textId="77777777" w:rsidR="004F06F4" w:rsidRPr="00D90EBA" w:rsidRDefault="000D5518" w:rsidP="00F143F3">
      <w:pPr>
        <w:pStyle w:val="a5"/>
        <w:ind w:firstLine="567"/>
        <w:rPr>
          <w:i w:val="0"/>
          <w:sz w:val="22"/>
          <w:szCs w:val="22"/>
        </w:rPr>
      </w:pPr>
      <w:r w:rsidRPr="00D90EBA">
        <w:rPr>
          <w:i w:val="0"/>
          <w:sz w:val="22"/>
          <w:szCs w:val="22"/>
        </w:rPr>
        <w:t xml:space="preserve">4.2. </w:t>
      </w:r>
      <w:bookmarkStart w:id="7" w:name="_Hlk93587194"/>
      <w:r w:rsidR="004F06F4" w:rsidRPr="00D90EBA">
        <w:rPr>
          <w:i w:val="0"/>
          <w:sz w:val="22"/>
          <w:szCs w:val="22"/>
        </w:rPr>
        <w:t>Исполнитель обязан в сроки, указанные в Приложении № 2 к настоящему договору, оформлять и предоставлять Клиенту следующие документы:</w:t>
      </w:r>
    </w:p>
    <w:p w14:paraId="42143CB3" w14:textId="77777777" w:rsidR="004F06F4" w:rsidRPr="00D90EBA" w:rsidRDefault="004F06F4" w:rsidP="00F143F3">
      <w:pPr>
        <w:jc w:val="both"/>
        <w:rPr>
          <w:sz w:val="22"/>
          <w:szCs w:val="22"/>
        </w:rPr>
      </w:pPr>
      <w:r w:rsidRPr="00D90EBA">
        <w:rPr>
          <w:sz w:val="22"/>
          <w:szCs w:val="22"/>
        </w:rPr>
        <w:t>- Товарные накладные на Товары, приобретенные Клиентом у Исполнителя;</w:t>
      </w:r>
    </w:p>
    <w:p w14:paraId="1D69883B" w14:textId="77777777" w:rsidR="004F06F4" w:rsidRPr="00D90EBA" w:rsidRDefault="004F06F4" w:rsidP="00F143F3">
      <w:pPr>
        <w:jc w:val="both"/>
        <w:rPr>
          <w:sz w:val="22"/>
          <w:szCs w:val="22"/>
        </w:rPr>
      </w:pPr>
      <w:r w:rsidRPr="00D90EBA">
        <w:rPr>
          <w:sz w:val="22"/>
          <w:szCs w:val="22"/>
        </w:rPr>
        <w:t>- Акты оказанных Исполнителем Дорожных услуг, агентских услуг;</w:t>
      </w:r>
    </w:p>
    <w:p w14:paraId="749BF3CE" w14:textId="77777777" w:rsidR="004F06F4" w:rsidRPr="00D90EBA" w:rsidRDefault="004F06F4" w:rsidP="00F143F3">
      <w:pPr>
        <w:jc w:val="both"/>
        <w:rPr>
          <w:sz w:val="22"/>
          <w:szCs w:val="22"/>
        </w:rPr>
      </w:pPr>
      <w:r w:rsidRPr="00D90EBA">
        <w:rPr>
          <w:sz w:val="22"/>
          <w:szCs w:val="22"/>
        </w:rPr>
        <w:t>- Акт приема-передачи Товаров ТРК, полученных Клиентом у Продавцов и Дорожных услуг, оказанных Продавцами Клиенту в рамках агентирования;</w:t>
      </w:r>
    </w:p>
    <w:p w14:paraId="1DE524C4" w14:textId="77777777" w:rsidR="004F06F4" w:rsidRPr="00D90EBA" w:rsidRDefault="004F06F4" w:rsidP="00F143F3">
      <w:pPr>
        <w:jc w:val="both"/>
        <w:rPr>
          <w:sz w:val="22"/>
          <w:szCs w:val="22"/>
        </w:rPr>
      </w:pPr>
      <w:r w:rsidRPr="00D90EBA" w:rsidDel="002C0664">
        <w:rPr>
          <w:sz w:val="22"/>
          <w:szCs w:val="22"/>
        </w:rPr>
        <w:t xml:space="preserve"> </w:t>
      </w:r>
      <w:r w:rsidRPr="00D90EBA">
        <w:rPr>
          <w:sz w:val="22"/>
          <w:szCs w:val="22"/>
        </w:rPr>
        <w:t>(далее совместно именуются – первичные бухгалтерские документы);</w:t>
      </w:r>
    </w:p>
    <w:p w14:paraId="7AC041A6" w14:textId="77777777" w:rsidR="004F06F4" w:rsidRPr="00D90EBA" w:rsidRDefault="004F06F4" w:rsidP="00F143F3">
      <w:pPr>
        <w:jc w:val="both"/>
        <w:rPr>
          <w:sz w:val="22"/>
          <w:szCs w:val="22"/>
        </w:rPr>
      </w:pPr>
      <w:r w:rsidRPr="00D90EBA">
        <w:rPr>
          <w:sz w:val="22"/>
          <w:szCs w:val="22"/>
        </w:rPr>
        <w:t>- Реестр операций по Картам,</w:t>
      </w:r>
    </w:p>
    <w:p w14:paraId="3CA38453" w14:textId="77777777" w:rsidR="004F06F4" w:rsidRPr="00D90EBA" w:rsidRDefault="004F06F4" w:rsidP="00F143F3">
      <w:pPr>
        <w:jc w:val="both"/>
        <w:rPr>
          <w:sz w:val="22"/>
          <w:szCs w:val="22"/>
        </w:rPr>
      </w:pPr>
      <w:r w:rsidRPr="00D90EBA">
        <w:rPr>
          <w:sz w:val="22"/>
          <w:szCs w:val="22"/>
        </w:rPr>
        <w:t>- Счета-фактуры на Товары, приобретенные Клиентом у Исполнителя;</w:t>
      </w:r>
    </w:p>
    <w:p w14:paraId="68184A47" w14:textId="77777777" w:rsidR="004F06F4" w:rsidRPr="00D90EBA" w:rsidRDefault="004F06F4" w:rsidP="00F143F3">
      <w:pPr>
        <w:jc w:val="both"/>
        <w:rPr>
          <w:sz w:val="22"/>
          <w:szCs w:val="22"/>
        </w:rPr>
      </w:pPr>
      <w:r w:rsidRPr="00D90EBA">
        <w:rPr>
          <w:sz w:val="22"/>
          <w:szCs w:val="22"/>
        </w:rPr>
        <w:t>- Счета-фактуры на Дорожные услуги, оказанные Исполнителем Клиенту, агентское вознаграждение.</w:t>
      </w:r>
    </w:p>
    <w:p w14:paraId="06E675BD" w14:textId="77777777" w:rsidR="004F06F4" w:rsidRPr="00D90EBA" w:rsidRDefault="004F06F4" w:rsidP="00F143F3">
      <w:pPr>
        <w:ind w:firstLine="567"/>
        <w:jc w:val="both"/>
        <w:rPr>
          <w:sz w:val="22"/>
          <w:szCs w:val="22"/>
        </w:rPr>
      </w:pPr>
      <w:r w:rsidRPr="00D90EBA">
        <w:rPr>
          <w:sz w:val="22"/>
          <w:szCs w:val="22"/>
        </w:rPr>
        <w:t>В случае применения Сторонами ЭДО при составлении и обмене отчетными документами Исполнитель предоставляет Клиенту следующие документы:</w:t>
      </w:r>
    </w:p>
    <w:p w14:paraId="523F955F" w14:textId="77777777" w:rsidR="004F06F4" w:rsidRPr="00D90EBA" w:rsidRDefault="004F06F4" w:rsidP="00F143F3">
      <w:pPr>
        <w:jc w:val="both"/>
        <w:rPr>
          <w:sz w:val="22"/>
          <w:szCs w:val="22"/>
        </w:rPr>
      </w:pPr>
      <w:r w:rsidRPr="00D90EBA">
        <w:rPr>
          <w:sz w:val="22"/>
          <w:szCs w:val="22"/>
        </w:rPr>
        <w:t>- Счет-фактура с дополнительной информацией (Универсальный передаточный документ -ЭУПД) на Товары, приобретенные Кл</w:t>
      </w:r>
      <w:r w:rsidR="008918B6" w:rsidRPr="00D90EBA">
        <w:rPr>
          <w:sz w:val="22"/>
          <w:szCs w:val="22"/>
        </w:rPr>
        <w:t xml:space="preserve">иентом у Исполнителя, Дорожные </w:t>
      </w:r>
      <w:r w:rsidRPr="00D90EBA">
        <w:rPr>
          <w:sz w:val="22"/>
          <w:szCs w:val="22"/>
        </w:rPr>
        <w:t>и агентские услуги в формате формализованного документа;</w:t>
      </w:r>
    </w:p>
    <w:p w14:paraId="6C5242D0" w14:textId="77777777" w:rsidR="004F06F4" w:rsidRPr="00D90EBA" w:rsidRDefault="004F06F4" w:rsidP="00F143F3">
      <w:pPr>
        <w:jc w:val="both"/>
        <w:rPr>
          <w:sz w:val="22"/>
          <w:szCs w:val="22"/>
        </w:rPr>
      </w:pPr>
      <w:r w:rsidRPr="00D90EBA">
        <w:rPr>
          <w:sz w:val="22"/>
          <w:szCs w:val="22"/>
        </w:rPr>
        <w:t>- Акт приема-передачи Товаров ТРК, полученных Клиентом у Продавцов и Дорожных услуг, оказанных Продавцами Клиенту в рамках агентирования в формате неформализованного документа;</w:t>
      </w:r>
    </w:p>
    <w:p w14:paraId="2ADA1595" w14:textId="77777777" w:rsidR="004F06F4" w:rsidRPr="00D90EBA" w:rsidRDefault="004F06F4" w:rsidP="00F143F3">
      <w:pPr>
        <w:jc w:val="both"/>
        <w:rPr>
          <w:sz w:val="22"/>
          <w:szCs w:val="22"/>
        </w:rPr>
      </w:pPr>
      <w:r w:rsidRPr="00D90EBA">
        <w:rPr>
          <w:sz w:val="22"/>
          <w:szCs w:val="22"/>
        </w:rPr>
        <w:t xml:space="preserve">- Реестр операций по Картам </w:t>
      </w:r>
    </w:p>
    <w:p w14:paraId="0B7ABDE3" w14:textId="77777777" w:rsidR="004F06F4" w:rsidRPr="00D90EBA" w:rsidRDefault="004F06F4" w:rsidP="00F143F3">
      <w:pPr>
        <w:jc w:val="both"/>
        <w:rPr>
          <w:sz w:val="22"/>
          <w:szCs w:val="22"/>
        </w:rPr>
      </w:pPr>
      <w:r w:rsidRPr="00D90EBA">
        <w:rPr>
          <w:sz w:val="22"/>
          <w:szCs w:val="22"/>
        </w:rPr>
        <w:t>(далее, все документы, указанные в настоящем пункте, совместно именуются – отчетные документы).</w:t>
      </w:r>
    </w:p>
    <w:p w14:paraId="7ED36F40" w14:textId="77777777" w:rsidR="004F06F4" w:rsidRPr="00D90EBA" w:rsidRDefault="004F06F4" w:rsidP="00F143F3">
      <w:pPr>
        <w:ind w:firstLine="567"/>
        <w:jc w:val="both"/>
        <w:rPr>
          <w:sz w:val="22"/>
          <w:szCs w:val="22"/>
        </w:rPr>
      </w:pPr>
      <w:r w:rsidRPr="00D90EBA">
        <w:rPr>
          <w:sz w:val="22"/>
          <w:szCs w:val="22"/>
        </w:rPr>
        <w:t>Фактическое количество, наименование (вид), цена и стоимость Товара, поставленного Клиенту Исполнителем, Товара</w:t>
      </w:r>
      <w:r w:rsidR="00BA67B6" w:rsidRPr="00D90EBA">
        <w:rPr>
          <w:sz w:val="22"/>
          <w:szCs w:val="22"/>
        </w:rPr>
        <w:t xml:space="preserve"> </w:t>
      </w:r>
      <w:r w:rsidRPr="00D90EBA">
        <w:rPr>
          <w:sz w:val="22"/>
          <w:szCs w:val="22"/>
        </w:rPr>
        <w:t>ТРК</w:t>
      </w:r>
      <w:r w:rsidR="00BA67B6" w:rsidRPr="00D90EBA">
        <w:rPr>
          <w:sz w:val="22"/>
          <w:szCs w:val="22"/>
        </w:rPr>
        <w:t>,</w:t>
      </w:r>
      <w:r w:rsidRPr="00D90EBA">
        <w:rPr>
          <w:sz w:val="22"/>
          <w:szCs w:val="22"/>
        </w:rPr>
        <w:t xml:space="preserve"> полученного Клиентом у Продавцов в рамках агентирования, а также фактический объем, перечень (вид), цена и стоимость оказанных Исполнителем Клиенту Дорожных услуг </w:t>
      </w:r>
      <w:r w:rsidRPr="00D90EBA">
        <w:rPr>
          <w:sz w:val="22"/>
          <w:szCs w:val="22"/>
        </w:rPr>
        <w:lastRenderedPageBreak/>
        <w:t xml:space="preserve">и оказанных Продавцами Клиенту Дорожных услуг в рамках агентирования определяются исходя из данных учета Системы «ЛИКАРД-Процессинг». </w:t>
      </w:r>
    </w:p>
    <w:p w14:paraId="105FD686" w14:textId="77777777" w:rsidR="004F06F4" w:rsidRPr="00D90EBA" w:rsidRDefault="004F06F4" w:rsidP="00F143F3">
      <w:pPr>
        <w:ind w:firstLine="567"/>
        <w:jc w:val="both"/>
        <w:rPr>
          <w:sz w:val="22"/>
          <w:szCs w:val="22"/>
        </w:rPr>
      </w:pPr>
      <w:r w:rsidRPr="00D90EBA">
        <w:rPr>
          <w:sz w:val="22"/>
          <w:szCs w:val="22"/>
        </w:rPr>
        <w:t>Отчетные документы оформляются Исполнителем после обработки и на основании данных, полученных из Системы «ЛИКАРД-Процессинг».</w:t>
      </w:r>
    </w:p>
    <w:p w14:paraId="47B5984A" w14:textId="77777777" w:rsidR="004F06F4" w:rsidRPr="00D90EBA" w:rsidRDefault="004F06F4" w:rsidP="00F143F3">
      <w:pPr>
        <w:ind w:firstLine="567"/>
        <w:jc w:val="both"/>
        <w:rPr>
          <w:sz w:val="22"/>
          <w:szCs w:val="22"/>
        </w:rPr>
      </w:pPr>
      <w:r w:rsidRPr="00D90EBA">
        <w:rPr>
          <w:sz w:val="22"/>
          <w:szCs w:val="22"/>
        </w:rPr>
        <w:t>Первичные бухгалтерские документы и ЭУПД оформляются Исполнителем по формам, размещенным Исполнителем на Сайте</w:t>
      </w:r>
      <w:r w:rsidR="00CF697E" w:rsidRPr="00D90EBA">
        <w:rPr>
          <w:strike/>
          <w:sz w:val="22"/>
          <w:szCs w:val="22"/>
        </w:rPr>
        <w:t>.</w:t>
      </w:r>
    </w:p>
    <w:p w14:paraId="1CA01EE9" w14:textId="77777777" w:rsidR="004F06F4" w:rsidRPr="00D90EBA" w:rsidRDefault="004F06F4" w:rsidP="00F143F3">
      <w:pPr>
        <w:ind w:firstLine="567"/>
        <w:jc w:val="both"/>
        <w:rPr>
          <w:sz w:val="22"/>
          <w:szCs w:val="22"/>
        </w:rPr>
      </w:pPr>
      <w:r w:rsidRPr="00D90EBA">
        <w:rPr>
          <w:sz w:val="22"/>
          <w:szCs w:val="22"/>
        </w:rPr>
        <w:t>В случае, если Клиент в отчетном месяце не получал Товары ТРК и/или Дорожные услуги у Продавцов в рамках агентирования, то Акт приема-передачи Товаров ТРК, полученных Клиентом у Продавцов и Дорожных услуг, оказанных Продавцами Клиенту в рамках агентирования Исполнителем, не оформляется и Клиенту не предоставляется.</w:t>
      </w:r>
    </w:p>
    <w:bookmarkEnd w:id="7"/>
    <w:p w14:paraId="45CE83D2" w14:textId="77777777" w:rsidR="000D5518" w:rsidRPr="00D90EBA" w:rsidRDefault="000D5518" w:rsidP="00311596">
      <w:pPr>
        <w:pStyle w:val="a5"/>
        <w:ind w:firstLine="567"/>
        <w:rPr>
          <w:i w:val="0"/>
          <w:sz w:val="22"/>
          <w:szCs w:val="22"/>
        </w:rPr>
      </w:pPr>
      <w:r w:rsidRPr="00D90EBA">
        <w:rPr>
          <w:i w:val="0"/>
          <w:sz w:val="22"/>
          <w:szCs w:val="22"/>
        </w:rPr>
        <w:t>4.3. Документом, подтверждающим количество, наименование (вид), цену и стоимость Товара приобретенного Клиентом у Исполнителя, Товара ТРК, полученного Клиентом у Продавцов в рамках агентирования, а также объем, перечень (вид), ц</w:t>
      </w:r>
      <w:r w:rsidR="008918B6" w:rsidRPr="00D90EBA">
        <w:rPr>
          <w:i w:val="0"/>
          <w:sz w:val="22"/>
          <w:szCs w:val="22"/>
        </w:rPr>
        <w:t xml:space="preserve">ену и стоимость Дорожных услуг </w:t>
      </w:r>
      <w:r w:rsidRPr="00D90EBA">
        <w:rPr>
          <w:i w:val="0"/>
          <w:sz w:val="22"/>
          <w:szCs w:val="22"/>
        </w:rPr>
        <w:t xml:space="preserve">и агентских услуг, оказанных Клиенту Исполнителем, Дорожных услуг оказанных Клиенту Продавцами в рамках агентирования, а также количество и стоимость подлежащей возмещению Клиентом стоимости изготовления </w:t>
      </w:r>
      <w:r w:rsidR="007E1F88" w:rsidRPr="00D90EBA">
        <w:rPr>
          <w:i w:val="0"/>
          <w:sz w:val="22"/>
          <w:szCs w:val="22"/>
        </w:rPr>
        <w:t xml:space="preserve">ПТК </w:t>
      </w:r>
      <w:r w:rsidRPr="00D90EBA">
        <w:rPr>
          <w:i w:val="0"/>
          <w:sz w:val="22"/>
          <w:szCs w:val="22"/>
        </w:rPr>
        <w:t xml:space="preserve">является реестр операций по Картам.  </w:t>
      </w:r>
    </w:p>
    <w:p w14:paraId="1EA3EB74"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Клиент имеет право предоставлять Исполнителю письменные мотивированные возражения к реестру операций по Картам в срок до 28 (Двадцать восьмого) числа месяца, следующего за отчетным.</w:t>
      </w:r>
    </w:p>
    <w:p w14:paraId="118C84A7"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В случае неполучения от Исполнителя реестра операций по Картам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w:t>
      </w:r>
    </w:p>
    <w:p w14:paraId="56C9C765"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Не предоставление Клиентом Исполнителю мотивированных возражений к реестру операций по Картам или уведомления о неполучении от Исполнителя реестра операций по Картам в сроки, указанные в настоящем пункте, свидетельствует о согласии Клиента с данными, содержащимися в реестре операций по Картам.</w:t>
      </w:r>
    </w:p>
    <w:p w14:paraId="15F34789" w14:textId="77777777" w:rsidR="000D5518" w:rsidRPr="00D90EBA" w:rsidRDefault="000D5518" w:rsidP="00B4034C">
      <w:pPr>
        <w:ind w:firstLine="567"/>
        <w:jc w:val="both"/>
        <w:rPr>
          <w:sz w:val="22"/>
          <w:szCs w:val="22"/>
        </w:rPr>
      </w:pPr>
      <w:r w:rsidRPr="00D90EBA">
        <w:rPr>
          <w:sz w:val="22"/>
          <w:szCs w:val="22"/>
        </w:rPr>
        <w:t>4.4. Клиент обязан обеспечить подписание, возврат и получение Исполнителем первичных бухгалтерских документов в срок не позднее 28 (Двадцать восьмого) числа месяца следующего за отчетным, либо предоставить в указанный срок мотивированный отказ от подписания первичных бухгалтерских документов.</w:t>
      </w:r>
    </w:p>
    <w:p w14:paraId="310BFE14"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 xml:space="preserve">В случае неполучения от Исполнителя первичных бухгалтерских документов в срок до 25 (Двадцать пятого) числа месяца, следующего за отчетным, Клиент обязан направить Исполнителю соответствующее уведомление в срок не позднее 28 (Двадцать восьмого) числа месяца, следующего за отчетным. В этом случае Клиент обязан обеспечить подписание, возврат и получение Исполнителем первичных бухгалтерских документов в срок не позднее 10 (Десяти) рабочих дней с момента получения первичных бухгалтерских документов от Исполнителя, либо предоставить в указанный срок мотивированный отказ от подписания первичных бухгалтерских документов. </w:t>
      </w:r>
    </w:p>
    <w:p w14:paraId="341F1EA8" w14:textId="77777777" w:rsidR="000D5518" w:rsidRPr="00D90EBA" w:rsidRDefault="000D5518" w:rsidP="009A5E2F">
      <w:pPr>
        <w:pStyle w:val="2"/>
        <w:rPr>
          <w:sz w:val="22"/>
          <w:szCs w:val="22"/>
        </w:rPr>
      </w:pPr>
      <w:r w:rsidRPr="00D90EBA">
        <w:rPr>
          <w:sz w:val="22"/>
          <w:szCs w:val="22"/>
        </w:rPr>
        <w:t>В случае неполучения Исполнителем подписанных Клиентом первичных бухгалтерских документов, или уведомления Клиента о неполучении от Исполнителя первичных бухгалтерских документов, или мотивированного отказа Клиента от подписания первичных бухгалтерских документов в сроки, указанные в настоящем пункте, первичные бухгалтерские документы считаются подписанными в редакции Исполнителя, а Товары поставленными, Дорожные</w:t>
      </w:r>
      <w:r w:rsidR="00804F40" w:rsidRPr="00D90EBA">
        <w:rPr>
          <w:sz w:val="22"/>
          <w:szCs w:val="22"/>
        </w:rPr>
        <w:t xml:space="preserve"> и агентские</w:t>
      </w:r>
      <w:r w:rsidRPr="00D90EBA">
        <w:rPr>
          <w:sz w:val="22"/>
          <w:szCs w:val="22"/>
        </w:rPr>
        <w:t xml:space="preserve"> услуги оказанными в количестве/объеме, указанн</w:t>
      </w:r>
      <w:r w:rsidR="004A44A9" w:rsidRPr="00D90EBA">
        <w:rPr>
          <w:sz w:val="22"/>
          <w:szCs w:val="22"/>
        </w:rPr>
        <w:t>ом</w:t>
      </w:r>
      <w:r w:rsidRPr="00D90EBA">
        <w:rPr>
          <w:sz w:val="22"/>
          <w:szCs w:val="22"/>
        </w:rPr>
        <w:t xml:space="preserve"> в первичных бухгалтерских документах.</w:t>
      </w:r>
    </w:p>
    <w:p w14:paraId="28E7E142" w14:textId="77777777" w:rsidR="000D5518" w:rsidRPr="00D90EBA" w:rsidRDefault="000D5518" w:rsidP="009A5E2F">
      <w:pPr>
        <w:pStyle w:val="2"/>
        <w:rPr>
          <w:sz w:val="22"/>
          <w:szCs w:val="22"/>
        </w:rPr>
      </w:pPr>
    </w:p>
    <w:p w14:paraId="62B96CBA" w14:textId="77777777" w:rsidR="000D5518" w:rsidRPr="00D90EBA" w:rsidRDefault="000D5518" w:rsidP="00904935">
      <w:pPr>
        <w:pStyle w:val="a5"/>
        <w:jc w:val="center"/>
        <w:rPr>
          <w:b/>
          <w:i w:val="0"/>
          <w:sz w:val="22"/>
          <w:szCs w:val="22"/>
        </w:rPr>
      </w:pPr>
      <w:r w:rsidRPr="00D90EBA">
        <w:rPr>
          <w:b/>
          <w:i w:val="0"/>
          <w:sz w:val="22"/>
          <w:szCs w:val="22"/>
        </w:rPr>
        <w:t xml:space="preserve">5. ПОРЯДОК ПОЛУЧЕНИЯ КЛИЕНТОМ </w:t>
      </w:r>
    </w:p>
    <w:p w14:paraId="7E8D0DE8" w14:textId="77777777" w:rsidR="000D5518" w:rsidRPr="00D90EBA" w:rsidRDefault="000D5518" w:rsidP="00BD086C">
      <w:pPr>
        <w:pStyle w:val="a5"/>
        <w:jc w:val="center"/>
        <w:rPr>
          <w:b/>
          <w:i w:val="0"/>
          <w:sz w:val="22"/>
          <w:szCs w:val="22"/>
        </w:rPr>
      </w:pPr>
      <w:r w:rsidRPr="00D90EBA">
        <w:rPr>
          <w:b/>
          <w:i w:val="0"/>
          <w:sz w:val="22"/>
          <w:szCs w:val="22"/>
        </w:rPr>
        <w:t xml:space="preserve">ТОВАРОВ И/ИЛИ ДОРОЖНЫХ УСЛУГ У ИСПОЛНИТЕЛЯ, </w:t>
      </w:r>
    </w:p>
    <w:p w14:paraId="045B8488" w14:textId="6700867C" w:rsidR="000D5518" w:rsidRPr="00D90EBA" w:rsidRDefault="000D5518" w:rsidP="008861AB">
      <w:pPr>
        <w:pStyle w:val="a5"/>
        <w:jc w:val="center"/>
        <w:rPr>
          <w:b/>
          <w:i w:val="0"/>
          <w:sz w:val="22"/>
          <w:szCs w:val="22"/>
        </w:rPr>
      </w:pPr>
      <w:r w:rsidRPr="00D90EBA">
        <w:rPr>
          <w:b/>
          <w:i w:val="0"/>
          <w:sz w:val="22"/>
          <w:szCs w:val="22"/>
        </w:rPr>
        <w:t>ТОВАРОВ ТРК И/ИЛИ ДОРОЖНЫХ УСЛУГ</w:t>
      </w:r>
      <w:r w:rsidR="00364D53">
        <w:rPr>
          <w:b/>
          <w:i w:val="0"/>
          <w:sz w:val="22"/>
          <w:szCs w:val="22"/>
        </w:rPr>
        <w:t xml:space="preserve"> </w:t>
      </w:r>
      <w:r w:rsidRPr="00D90EBA">
        <w:rPr>
          <w:b/>
          <w:i w:val="0"/>
          <w:sz w:val="22"/>
          <w:szCs w:val="22"/>
        </w:rPr>
        <w:t>У ПРОДАВЦОВ</w:t>
      </w:r>
    </w:p>
    <w:p w14:paraId="45F803A3" w14:textId="77777777" w:rsidR="000D5518" w:rsidRPr="00D90EBA" w:rsidRDefault="000D5518" w:rsidP="008861AB">
      <w:pPr>
        <w:tabs>
          <w:tab w:val="left" w:pos="1985"/>
        </w:tabs>
        <w:autoSpaceDE w:val="0"/>
        <w:autoSpaceDN w:val="0"/>
        <w:adjustRightInd w:val="0"/>
        <w:ind w:firstLine="567"/>
        <w:jc w:val="both"/>
        <w:rPr>
          <w:sz w:val="22"/>
          <w:szCs w:val="22"/>
        </w:rPr>
      </w:pPr>
      <w:r w:rsidRPr="00D90EBA">
        <w:rPr>
          <w:sz w:val="22"/>
          <w:szCs w:val="22"/>
        </w:rPr>
        <w:t xml:space="preserve">5.1. Для получения Товаров и/или Дорожных услуг у Исполнителя Держатель Карты обязан предъявить Карту оператору Торговой точки и ввести на Оборудовании пин-код Карты, </w:t>
      </w:r>
      <w:r w:rsidR="00305C67" w:rsidRPr="00D90EBA">
        <w:rPr>
          <w:sz w:val="22"/>
          <w:szCs w:val="22"/>
        </w:rPr>
        <w:t>кроме того,</w:t>
      </w:r>
      <w:r w:rsidRPr="00D90EBA">
        <w:rPr>
          <w:sz w:val="22"/>
          <w:szCs w:val="22"/>
        </w:rPr>
        <w:t xml:space="preserve"> в случае оказания Дорожных услуг автосервиса Клиент обязан подписать заказ-наряд.</w:t>
      </w:r>
    </w:p>
    <w:p w14:paraId="56B060D3" w14:textId="77777777" w:rsidR="00804F40" w:rsidRPr="00D90EBA" w:rsidRDefault="00804F40" w:rsidP="008861AB">
      <w:pPr>
        <w:tabs>
          <w:tab w:val="left" w:pos="1985"/>
        </w:tabs>
        <w:autoSpaceDE w:val="0"/>
        <w:autoSpaceDN w:val="0"/>
        <w:adjustRightInd w:val="0"/>
        <w:ind w:firstLine="567"/>
        <w:jc w:val="both"/>
        <w:rPr>
          <w:sz w:val="22"/>
          <w:szCs w:val="22"/>
        </w:rPr>
      </w:pPr>
      <w:r w:rsidRPr="00D90EBA">
        <w:rPr>
          <w:sz w:val="22"/>
          <w:szCs w:val="22"/>
        </w:rPr>
        <w:t>Предъявление ВТК Оборудованию и/или оператору Торговой точки осуществляется с использованием Мобильного приложения в порядке и на условиях, установленных в Инструкции по работе в Мобильном приложении.</w:t>
      </w:r>
    </w:p>
    <w:p w14:paraId="477F6BF9" w14:textId="77777777" w:rsidR="000D5518" w:rsidRPr="00D90EBA" w:rsidRDefault="000D5518" w:rsidP="00F143F3">
      <w:pPr>
        <w:ind w:firstLine="567"/>
        <w:jc w:val="both"/>
        <w:rPr>
          <w:sz w:val="22"/>
          <w:szCs w:val="22"/>
        </w:rPr>
      </w:pPr>
      <w:r w:rsidRPr="00D90EBA">
        <w:rPr>
          <w:sz w:val="22"/>
          <w:szCs w:val="22"/>
        </w:rPr>
        <w:t>Наименование (вид) и количество Товара, дата и место поставки (Торговая точка) Товара Исполнителем Клиенту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Товара, исходя из наличия Товаров, имеющихся в Торговой точке, графика работы Торговой точки.</w:t>
      </w:r>
    </w:p>
    <w:p w14:paraId="7E5E09D1" w14:textId="77777777" w:rsidR="000D5518" w:rsidRPr="00D90EBA" w:rsidRDefault="000D5518" w:rsidP="00F143F3">
      <w:pPr>
        <w:ind w:firstLine="567"/>
        <w:jc w:val="both"/>
        <w:rPr>
          <w:sz w:val="22"/>
          <w:szCs w:val="22"/>
        </w:rPr>
      </w:pPr>
      <w:r w:rsidRPr="00D90EBA">
        <w:rPr>
          <w:sz w:val="22"/>
          <w:szCs w:val="22"/>
        </w:rPr>
        <w:t xml:space="preserve">Перечень (вид) и объем Дорожных услуг, срок и место оказания (Торговая точка) Дорожных услуг Исполнителем Клиенту, объект, в отношение которого должны быть оказаны Дорожные услуги </w:t>
      </w:r>
      <w:r w:rsidRPr="00D90EBA">
        <w:rPr>
          <w:sz w:val="22"/>
          <w:szCs w:val="22"/>
        </w:rPr>
        <w:lastRenderedPageBreak/>
        <w:t xml:space="preserve">определяются Сторонами на основании устного задания, не требующего письменного доказательства, подаваемого Держателем </w:t>
      </w:r>
      <w:r w:rsidR="00305C67" w:rsidRPr="00D90EBA">
        <w:rPr>
          <w:sz w:val="22"/>
          <w:szCs w:val="22"/>
        </w:rPr>
        <w:t>ПТК</w:t>
      </w:r>
      <w:r w:rsidRPr="00D90EBA">
        <w:rPr>
          <w:sz w:val="22"/>
          <w:szCs w:val="22"/>
        </w:rPr>
        <w:t xml:space="preserve"> в Торговой точке, непосредственно перед началом оказания Дорожных услуг, заказ-наряда  в случае оказания Дорожных услуг автосервиса, оформленного на основании информации и документов, предоставленных Держателем </w:t>
      </w:r>
      <w:r w:rsidR="00567775" w:rsidRPr="00D90EBA">
        <w:rPr>
          <w:sz w:val="22"/>
          <w:szCs w:val="22"/>
        </w:rPr>
        <w:t>ПТК</w:t>
      </w:r>
      <w:r w:rsidRPr="00D90EBA">
        <w:rPr>
          <w:sz w:val="22"/>
          <w:szCs w:val="22"/>
        </w:rPr>
        <w:t xml:space="preserve"> и подписанного Сторонами,  исходя из перечня (вида) Дорожных услуг, оказываемых Клиенту в Торговой точке, графика работы Торговой точки.</w:t>
      </w:r>
    </w:p>
    <w:p w14:paraId="78AB995F" w14:textId="77777777" w:rsidR="000D5518" w:rsidRPr="00D90EBA" w:rsidRDefault="000D5518" w:rsidP="00311596">
      <w:pPr>
        <w:tabs>
          <w:tab w:val="left" w:pos="1985"/>
        </w:tabs>
        <w:autoSpaceDE w:val="0"/>
        <w:autoSpaceDN w:val="0"/>
        <w:adjustRightInd w:val="0"/>
        <w:ind w:firstLine="567"/>
        <w:jc w:val="both"/>
        <w:rPr>
          <w:sz w:val="22"/>
          <w:szCs w:val="22"/>
        </w:rPr>
      </w:pPr>
      <w:r w:rsidRPr="00D90EBA">
        <w:rPr>
          <w:sz w:val="22"/>
          <w:szCs w:val="22"/>
        </w:rPr>
        <w:t xml:space="preserve">5.2. Для получения Товаров ТРК и/или Дорожных услуг у Продавцов в рамках агентирования Держатель Карты обязан предъявить Карту Продавцу и ввести на Оборудовании пин-код Карты. </w:t>
      </w:r>
    </w:p>
    <w:p w14:paraId="6A27DADA" w14:textId="77777777" w:rsidR="000D5518" w:rsidRPr="00D90EBA" w:rsidRDefault="000D5518" w:rsidP="00F143F3">
      <w:pPr>
        <w:ind w:firstLine="567"/>
        <w:jc w:val="both"/>
        <w:rPr>
          <w:sz w:val="22"/>
          <w:szCs w:val="22"/>
        </w:rPr>
      </w:pPr>
      <w:r w:rsidRPr="00D90EBA">
        <w:rPr>
          <w:sz w:val="22"/>
          <w:szCs w:val="22"/>
        </w:rPr>
        <w:t>Наименование (вид) и количество Товара ТРК, дата и место передачи (Торговая точка) Товара ТРК Продавцом Клиенту определяются на основании устной заявки, не требующей письменного доказательства, подаваемой Держателем Карты Продавцу, непосредственно перед получением Товара ТРК у Продавца, исходя из наличия Товаров ТРК, имеющихся у Продавца в Торговой точке, графика работы Торговой точки Продавца.</w:t>
      </w:r>
    </w:p>
    <w:p w14:paraId="1603DB74" w14:textId="77777777" w:rsidR="000D5518" w:rsidRPr="00D90EBA" w:rsidRDefault="000D5518" w:rsidP="00F143F3">
      <w:pPr>
        <w:ind w:firstLine="567"/>
        <w:jc w:val="both"/>
        <w:rPr>
          <w:sz w:val="22"/>
          <w:szCs w:val="22"/>
        </w:rPr>
      </w:pPr>
      <w:r w:rsidRPr="00D90EBA">
        <w:rPr>
          <w:sz w:val="22"/>
          <w:szCs w:val="22"/>
        </w:rPr>
        <w:t>Перечень (вид) и объем Дорожных услуг, срок и место оказания (Торговая точка) Дорожных услуг Продавцом Клиенту, объект, в отношение которого должны быть оказаны Дорожные услуги определяются на основании устного задания, не требующего письменного доказательства, подаваемого Держателем Карты Продавцу, непосредственно перед началом оказания Продавцом Дорожных услуг Клиенту, исходя из перечня (вида) Дорожных услуг, оказываемых Продавцом в Торговой точке, графика работы Торговой точки Продавца.</w:t>
      </w:r>
    </w:p>
    <w:p w14:paraId="2D06A717" w14:textId="77777777" w:rsidR="000D5518" w:rsidRPr="00D90EBA" w:rsidRDefault="000D5518" w:rsidP="00311596">
      <w:pPr>
        <w:tabs>
          <w:tab w:val="left" w:pos="1985"/>
        </w:tabs>
        <w:autoSpaceDE w:val="0"/>
        <w:autoSpaceDN w:val="0"/>
        <w:adjustRightInd w:val="0"/>
        <w:ind w:firstLine="567"/>
        <w:jc w:val="both"/>
        <w:rPr>
          <w:sz w:val="22"/>
          <w:szCs w:val="22"/>
        </w:rPr>
      </w:pPr>
      <w:r w:rsidRPr="00D90EBA">
        <w:rPr>
          <w:sz w:val="22"/>
          <w:szCs w:val="22"/>
        </w:rPr>
        <w:t xml:space="preserve">5.3. Стороны пришли к соглашению, что любое лицо, предъявившее Карту и осуществившее действия, указанные в п.п. 5.1. 5.2. настоящего договора, при условии принятия Карты Оборудованием и совершения операции по Карте на Оборудовании, будет считаться надлежащим получателем Товаров и/или Дорожных услуг. </w:t>
      </w:r>
    </w:p>
    <w:p w14:paraId="7344EECD"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ТРК/оказание Дорожных услуг лицу, неправомерно завладевшему Картой, если Карта была принята Оборудованием и на Оборудовании совершена операция по Карте.</w:t>
      </w:r>
    </w:p>
    <w:p w14:paraId="368A1952" w14:textId="77777777" w:rsidR="000D5518" w:rsidRPr="00D90EBA" w:rsidRDefault="000D5518" w:rsidP="007322FB">
      <w:pPr>
        <w:tabs>
          <w:tab w:val="left" w:pos="1985"/>
        </w:tabs>
        <w:autoSpaceDE w:val="0"/>
        <w:autoSpaceDN w:val="0"/>
        <w:adjustRightInd w:val="0"/>
        <w:ind w:firstLine="567"/>
        <w:jc w:val="both"/>
        <w:rPr>
          <w:sz w:val="22"/>
          <w:szCs w:val="22"/>
        </w:rPr>
      </w:pPr>
      <w:r w:rsidRPr="00D90EBA">
        <w:rPr>
          <w:sz w:val="22"/>
          <w:szCs w:val="22"/>
        </w:rPr>
        <w:t>Исполнитель не несет ответственности за передачу Исполнителем Товаров/оказание Дорожных услуг, а также за передачу Продавцом Товаров ТРК/</w:t>
      </w:r>
      <w:r w:rsidR="008E7C19" w:rsidRPr="00D90EBA">
        <w:rPr>
          <w:sz w:val="22"/>
          <w:szCs w:val="22"/>
        </w:rPr>
        <w:t xml:space="preserve">оказание </w:t>
      </w:r>
      <w:r w:rsidRPr="00D90EBA">
        <w:rPr>
          <w:sz w:val="22"/>
          <w:szCs w:val="22"/>
        </w:rPr>
        <w:t xml:space="preserve">Дорожных услуг лицу, неправомерно завладевшему Картой, в </w:t>
      </w:r>
      <w:r w:rsidR="00535E31" w:rsidRPr="00D90EBA">
        <w:rPr>
          <w:sz w:val="22"/>
          <w:szCs w:val="22"/>
        </w:rPr>
        <w:t>течение 24</w:t>
      </w:r>
      <w:r w:rsidRPr="00D90EBA">
        <w:rPr>
          <w:sz w:val="22"/>
          <w:szCs w:val="22"/>
        </w:rPr>
        <w:t xml:space="preserve"> </w:t>
      </w:r>
      <w:r w:rsidR="006A2A81" w:rsidRPr="00D90EBA">
        <w:rPr>
          <w:sz w:val="22"/>
          <w:szCs w:val="22"/>
        </w:rPr>
        <w:t xml:space="preserve">(Двадцати четырех) </w:t>
      </w:r>
      <w:r w:rsidRPr="00D90EBA">
        <w:rPr>
          <w:sz w:val="22"/>
          <w:szCs w:val="22"/>
        </w:rPr>
        <w:t xml:space="preserve">часов с момента получения от Клиента письменной заявки на блокировку Карты и/или в течение 24 </w:t>
      </w:r>
      <w:r w:rsidR="006A2A81" w:rsidRPr="00D90EBA">
        <w:rPr>
          <w:sz w:val="22"/>
          <w:szCs w:val="22"/>
        </w:rPr>
        <w:t xml:space="preserve">(Двадцати четырех) </w:t>
      </w:r>
      <w:r w:rsidRPr="00D90EBA">
        <w:rPr>
          <w:sz w:val="22"/>
          <w:szCs w:val="22"/>
        </w:rPr>
        <w:t>часов с момента блокировки Карты Клиентом через Личный кабинет.</w:t>
      </w:r>
    </w:p>
    <w:p w14:paraId="6AFA3986" w14:textId="77777777" w:rsidR="000D5518" w:rsidRPr="00D90EBA" w:rsidRDefault="000D5518" w:rsidP="00B4034C">
      <w:pPr>
        <w:tabs>
          <w:tab w:val="left" w:pos="1985"/>
        </w:tabs>
        <w:autoSpaceDE w:val="0"/>
        <w:autoSpaceDN w:val="0"/>
        <w:adjustRightInd w:val="0"/>
        <w:ind w:firstLine="567"/>
        <w:jc w:val="both"/>
        <w:rPr>
          <w:sz w:val="22"/>
          <w:szCs w:val="22"/>
        </w:rPr>
      </w:pPr>
      <w:r w:rsidRPr="00D90EBA">
        <w:rPr>
          <w:sz w:val="22"/>
          <w:szCs w:val="22"/>
        </w:rPr>
        <w:t>Отпуск Товаров/оказание Дорожных услуг Исполнителем , а также отпуск Товаров ТРК/оказание Дорожных услуг Продавцом  любому предъявителю Карты, Карта которого была принята Оборудованием и на Оборудовании совершена операция по Карте, считается надлежащим исполнением Исполнителем обязательств по поставке Товаров и/или оказанию Дорожных услуг, а также надлежащим исполнением Продавцом обязательств по поставке Товаров ТРК и/или оказанию Дорожных услуг со всеми вытекающими последствиями (подписанием товарной накладной на Товары, приобретенные Клиентом у Исполнителя и/или Акта оказанных Исполнителем Дорожных услуг и/или товарной накладной на Товары ТРК, полученные Клиентом у Продавцов в рамках агентирования и/или Акта оказанных Продавцами Клиенту Дорожных услуг в рамках агентирования, оплатой полученных Товаров/оказанных Дорожных услуг и т.д.)</w:t>
      </w:r>
    </w:p>
    <w:p w14:paraId="1C7DC89C" w14:textId="77777777" w:rsidR="000D5518" w:rsidRPr="00D90EBA" w:rsidRDefault="000D5518" w:rsidP="00B4034C">
      <w:pPr>
        <w:ind w:firstLine="567"/>
        <w:jc w:val="both"/>
        <w:rPr>
          <w:sz w:val="22"/>
          <w:szCs w:val="22"/>
        </w:rPr>
      </w:pPr>
      <w:r w:rsidRPr="00D90EBA">
        <w:rPr>
          <w:sz w:val="22"/>
          <w:szCs w:val="22"/>
        </w:rPr>
        <w:t>5.4. Для получения Товаров и/или Дорожных услуг в рамках настоящего договора Держатели Карт не обязаны предъявлять доверенности, либо иные документы, уполномочивающие их действия на получение Товара и/или Дорожных услуг.</w:t>
      </w:r>
    </w:p>
    <w:p w14:paraId="2085D720" w14:textId="77777777" w:rsidR="000D5518" w:rsidRPr="00D90EBA" w:rsidRDefault="000D5518" w:rsidP="00B4034C">
      <w:pPr>
        <w:ind w:firstLine="567"/>
        <w:jc w:val="both"/>
        <w:rPr>
          <w:sz w:val="22"/>
          <w:szCs w:val="22"/>
        </w:rPr>
      </w:pPr>
    </w:p>
    <w:p w14:paraId="499AA0EB" w14:textId="77777777" w:rsidR="000D5518" w:rsidRPr="00D90EBA" w:rsidRDefault="000D5518" w:rsidP="009A5E2F">
      <w:pPr>
        <w:pStyle w:val="a5"/>
        <w:jc w:val="center"/>
        <w:rPr>
          <w:b/>
          <w:i w:val="0"/>
          <w:sz w:val="22"/>
          <w:szCs w:val="22"/>
        </w:rPr>
      </w:pPr>
      <w:r w:rsidRPr="00D90EBA">
        <w:rPr>
          <w:b/>
          <w:i w:val="0"/>
          <w:sz w:val="22"/>
          <w:szCs w:val="22"/>
        </w:rPr>
        <w:t xml:space="preserve">6. ПОРЯДОК ПОЛУЧЕНИЯ КЛИЕНТОМ </w:t>
      </w:r>
    </w:p>
    <w:p w14:paraId="4C1C3D59" w14:textId="77777777" w:rsidR="000D5518" w:rsidRPr="00D90EBA" w:rsidRDefault="000D5518" w:rsidP="009A5E2F">
      <w:pPr>
        <w:pStyle w:val="a5"/>
        <w:jc w:val="center"/>
        <w:rPr>
          <w:b/>
          <w:i w:val="0"/>
          <w:sz w:val="22"/>
          <w:szCs w:val="22"/>
        </w:rPr>
      </w:pPr>
      <w:r w:rsidRPr="00D90EBA">
        <w:rPr>
          <w:b/>
          <w:i w:val="0"/>
          <w:sz w:val="22"/>
          <w:szCs w:val="22"/>
        </w:rPr>
        <w:t>ТОВАРОВ И/ИЛИ ДОРОЖНЫХ УСЛУГ У ИСПОЛНИТЕЛЯ</w:t>
      </w:r>
    </w:p>
    <w:p w14:paraId="726A6156" w14:textId="77777777" w:rsidR="000D5518" w:rsidRPr="00D90EBA" w:rsidRDefault="000D5518" w:rsidP="00904935">
      <w:pPr>
        <w:pStyle w:val="a5"/>
        <w:jc w:val="center"/>
        <w:rPr>
          <w:b/>
          <w:i w:val="0"/>
          <w:sz w:val="22"/>
          <w:szCs w:val="22"/>
        </w:rPr>
      </w:pPr>
      <w:r w:rsidRPr="00D90EBA">
        <w:rPr>
          <w:b/>
          <w:i w:val="0"/>
          <w:sz w:val="22"/>
          <w:szCs w:val="22"/>
        </w:rPr>
        <w:t xml:space="preserve">ТОВАРОВ ТРК И/ИЛИ ДОРОЖНЫХ УСЛУГ У ПРОДАВЦОВ </w:t>
      </w:r>
    </w:p>
    <w:p w14:paraId="7625108F" w14:textId="77777777" w:rsidR="000D5518" w:rsidRPr="00D90EBA" w:rsidRDefault="000D5518" w:rsidP="00BD086C">
      <w:pPr>
        <w:pStyle w:val="a5"/>
        <w:jc w:val="center"/>
        <w:rPr>
          <w:b/>
          <w:i w:val="0"/>
          <w:sz w:val="22"/>
          <w:szCs w:val="22"/>
        </w:rPr>
      </w:pPr>
      <w:r w:rsidRPr="00D90EBA">
        <w:rPr>
          <w:b/>
          <w:i w:val="0"/>
          <w:sz w:val="22"/>
          <w:szCs w:val="22"/>
        </w:rPr>
        <w:t>В СЛУЧАЕ ОТСУТСВИЯ СВЯЗИ В ТОРГОВОЙ ТОЧКЕ</w:t>
      </w:r>
    </w:p>
    <w:p w14:paraId="06F92295" w14:textId="77777777" w:rsidR="000D5518" w:rsidRPr="00D90EBA" w:rsidRDefault="000D5518" w:rsidP="008861AB">
      <w:pPr>
        <w:ind w:firstLine="567"/>
        <w:jc w:val="both"/>
        <w:rPr>
          <w:sz w:val="22"/>
          <w:szCs w:val="22"/>
        </w:rPr>
      </w:pPr>
      <w:r w:rsidRPr="00D90EBA">
        <w:rPr>
          <w:sz w:val="22"/>
          <w:szCs w:val="22"/>
        </w:rPr>
        <w:t>6.1. В случае отсутствия связи с Оборудованием в Торговой точке отпуск Товаров, за исключением Товаров ТРК, и оказание Дорожных услуг Исполнителем   не производится.</w:t>
      </w:r>
    </w:p>
    <w:p w14:paraId="1EB05F82" w14:textId="77777777" w:rsidR="000D5518" w:rsidRPr="00D90EBA" w:rsidRDefault="000D5518" w:rsidP="008861AB">
      <w:pPr>
        <w:ind w:firstLine="567"/>
        <w:jc w:val="both"/>
        <w:rPr>
          <w:sz w:val="22"/>
          <w:szCs w:val="22"/>
        </w:rPr>
      </w:pPr>
      <w:r w:rsidRPr="00D90EBA">
        <w:rPr>
          <w:sz w:val="22"/>
          <w:szCs w:val="22"/>
        </w:rPr>
        <w:t>В случае отсутствия связи с Оборудованием в Торговой точке оказание Дорожных услуг Продавцами не производится.</w:t>
      </w:r>
    </w:p>
    <w:p w14:paraId="6F4CCC99" w14:textId="77777777" w:rsidR="000D5518" w:rsidRPr="00D90EBA" w:rsidRDefault="000D5518" w:rsidP="008861AB">
      <w:pPr>
        <w:ind w:firstLine="567"/>
        <w:jc w:val="both"/>
        <w:rPr>
          <w:sz w:val="22"/>
          <w:szCs w:val="22"/>
        </w:rPr>
      </w:pPr>
      <w:r w:rsidRPr="00D90EBA">
        <w:rPr>
          <w:sz w:val="22"/>
          <w:szCs w:val="22"/>
        </w:rPr>
        <w:t>6.2. В случае отсутствия связи в Торговой точке отпуск Клиенту Товаров ТРК Исполнителем осуществляется на сумму, не превышающую 5 000,0 (Пять тысяч) рублей с использованием одной Карты.</w:t>
      </w:r>
    </w:p>
    <w:p w14:paraId="705209A2" w14:textId="77777777" w:rsidR="000D5518" w:rsidRPr="00D90EBA" w:rsidRDefault="000D5518" w:rsidP="008861AB">
      <w:pPr>
        <w:ind w:firstLine="567"/>
        <w:jc w:val="both"/>
        <w:rPr>
          <w:sz w:val="22"/>
          <w:szCs w:val="22"/>
        </w:rPr>
      </w:pPr>
      <w:r w:rsidRPr="00D90EBA">
        <w:rPr>
          <w:sz w:val="22"/>
          <w:szCs w:val="22"/>
        </w:rPr>
        <w:t xml:space="preserve">В случае отсутствия связи в Торговой точке отпуск Клиенту Товаров ТРК Продавцами осуществляется не более двух раз с использованием одной Карты, при этом за один раз Клиентом не может быть получено более </w:t>
      </w:r>
      <w:r w:rsidR="00C3729B" w:rsidRPr="00D90EBA">
        <w:rPr>
          <w:sz w:val="22"/>
          <w:szCs w:val="22"/>
        </w:rPr>
        <w:t>5</w:t>
      </w:r>
      <w:r w:rsidRPr="00D90EBA">
        <w:rPr>
          <w:sz w:val="22"/>
          <w:szCs w:val="22"/>
        </w:rPr>
        <w:t xml:space="preserve">00 литров дизельного топлива или </w:t>
      </w:r>
      <w:smartTag w:uri="urn:schemas-microsoft-com:office:smarttags" w:element="metricconverter">
        <w:smartTagPr>
          <w:attr w:name="ProductID" w:val="50 литров"/>
        </w:smartTagPr>
        <w:r w:rsidRPr="00D90EBA">
          <w:rPr>
            <w:sz w:val="22"/>
            <w:szCs w:val="22"/>
          </w:rPr>
          <w:t>50 литров</w:t>
        </w:r>
      </w:smartTag>
      <w:r w:rsidRPr="00D90EBA">
        <w:rPr>
          <w:sz w:val="22"/>
          <w:szCs w:val="22"/>
        </w:rPr>
        <w:t xml:space="preserve"> иного Товара ТРК. </w:t>
      </w:r>
    </w:p>
    <w:p w14:paraId="16487607" w14:textId="77777777" w:rsidR="000D5518" w:rsidRPr="00D90EBA" w:rsidRDefault="000D5518" w:rsidP="00A13E7F">
      <w:pPr>
        <w:pStyle w:val="a5"/>
        <w:ind w:firstLine="567"/>
        <w:rPr>
          <w:i w:val="0"/>
          <w:sz w:val="22"/>
          <w:szCs w:val="22"/>
        </w:rPr>
      </w:pPr>
      <w:r w:rsidRPr="00D90EBA">
        <w:rPr>
          <w:i w:val="0"/>
          <w:sz w:val="22"/>
          <w:szCs w:val="22"/>
        </w:rPr>
        <w:lastRenderedPageBreak/>
        <w:t>В случае отсутствия связи в Торговой точке отпуск Клиенту Товаров ТРК Исполнителем и/или Продавцами осуществляется без учета лимитов Карт, установленных Клиентом через Личный кабинет</w:t>
      </w:r>
      <w:r w:rsidR="00804F40" w:rsidRPr="00D90EBA">
        <w:rPr>
          <w:i w:val="0"/>
          <w:sz w:val="22"/>
          <w:szCs w:val="22"/>
        </w:rPr>
        <w:t xml:space="preserve"> и/или Мобильное приложение</w:t>
      </w:r>
      <w:r w:rsidRPr="00D90EBA">
        <w:rPr>
          <w:i w:val="0"/>
          <w:sz w:val="22"/>
          <w:szCs w:val="22"/>
        </w:rPr>
        <w:t xml:space="preserve"> в порядке, предусмотренном п. 2.4.2. настоящего договора.</w:t>
      </w:r>
    </w:p>
    <w:p w14:paraId="74E4ACDA" w14:textId="77777777" w:rsidR="000D5518" w:rsidRPr="00D90EBA" w:rsidRDefault="000D5518" w:rsidP="00F143F3">
      <w:pPr>
        <w:pStyle w:val="a5"/>
        <w:ind w:firstLine="567"/>
        <w:rPr>
          <w:i w:val="0"/>
          <w:sz w:val="22"/>
          <w:szCs w:val="22"/>
        </w:rPr>
      </w:pPr>
      <w:r w:rsidRPr="00D90EBA">
        <w:rPr>
          <w:i w:val="0"/>
          <w:sz w:val="22"/>
          <w:szCs w:val="22"/>
        </w:rPr>
        <w:t>В случае отсутствия связи в Торговой точке Исполнитель обязан обеспечить невозможность отпуска Товаров ТРК по Карте в срок не позднее 48 (Сорока восьми) часов с момента блокировки соответствующей Карты Клиентом в порядке, предусмотренном п. 2.4.2. настоящего договора.</w:t>
      </w:r>
    </w:p>
    <w:p w14:paraId="03C81DE3" w14:textId="77777777" w:rsidR="000D5518" w:rsidRPr="00D90EBA" w:rsidRDefault="000D5518" w:rsidP="00F143F3">
      <w:pPr>
        <w:pStyle w:val="a5"/>
        <w:ind w:firstLine="567"/>
        <w:rPr>
          <w:i w:val="0"/>
          <w:sz w:val="22"/>
          <w:szCs w:val="22"/>
        </w:rPr>
      </w:pPr>
      <w:r w:rsidRPr="00D90EBA">
        <w:rPr>
          <w:i w:val="0"/>
          <w:sz w:val="22"/>
          <w:szCs w:val="22"/>
        </w:rPr>
        <w:t>В случае отсутствия связи в Торговой точке Исполнитель обязан обеспечить возможность отпуска Товаров ТРК по Карте в срок не позднее 48 (Сорока восьми) часов с момента разблокировки соответствующей Карты Клиентом в порядке, предусмотренном п. 2.4.2. настоящего договора.</w:t>
      </w:r>
    </w:p>
    <w:p w14:paraId="2F2F3627" w14:textId="77777777" w:rsidR="000D5518" w:rsidRPr="00D90EBA" w:rsidRDefault="000D5518" w:rsidP="00F143F3">
      <w:pPr>
        <w:ind w:firstLine="567"/>
        <w:jc w:val="both"/>
        <w:rPr>
          <w:sz w:val="22"/>
          <w:szCs w:val="22"/>
        </w:rPr>
      </w:pPr>
      <w:r w:rsidRPr="00D90EBA">
        <w:rPr>
          <w:sz w:val="22"/>
          <w:szCs w:val="22"/>
        </w:rPr>
        <w:t xml:space="preserve">6.3. Информация о получении Клиентом Товаров ТРК в </w:t>
      </w:r>
      <w:r w:rsidRPr="00D90EBA">
        <w:rPr>
          <w:sz w:val="22"/>
          <w:szCs w:val="22"/>
          <w:lang w:val="en-US"/>
        </w:rPr>
        <w:t>off</w:t>
      </w:r>
      <w:r w:rsidRPr="00D90EBA">
        <w:rPr>
          <w:sz w:val="22"/>
          <w:szCs w:val="22"/>
        </w:rPr>
        <w:t>-</w:t>
      </w:r>
      <w:r w:rsidRPr="00D90EBA">
        <w:rPr>
          <w:sz w:val="22"/>
          <w:szCs w:val="22"/>
          <w:lang w:val="en-US"/>
        </w:rPr>
        <w:t>line</w:t>
      </w:r>
      <w:r w:rsidRPr="00D90EBA">
        <w:rPr>
          <w:sz w:val="22"/>
          <w:szCs w:val="22"/>
        </w:rPr>
        <w:t xml:space="preserve"> режиме заносится в Систему «ЛИКАРД-Процессинг» после предъявления Клиентом соответствующей Карты Оборудованию в любой Торговой точке, в которой связь установлена либо после получения Исполнителем соответствующей информации из Оборудования при техническом обслуживании Оборудования. </w:t>
      </w:r>
    </w:p>
    <w:p w14:paraId="413D41D9" w14:textId="77777777" w:rsidR="000D5518" w:rsidRPr="00D90EBA" w:rsidRDefault="000D5518" w:rsidP="00F143F3">
      <w:pPr>
        <w:ind w:firstLine="567"/>
        <w:jc w:val="both"/>
        <w:rPr>
          <w:sz w:val="22"/>
          <w:szCs w:val="22"/>
        </w:rPr>
      </w:pPr>
      <w:r w:rsidRPr="00D90EBA">
        <w:rPr>
          <w:sz w:val="22"/>
          <w:szCs w:val="22"/>
        </w:rPr>
        <w:t xml:space="preserve">6.4. После занесения информации о получении Клиентом Товаров ТРК в </w:t>
      </w:r>
      <w:r w:rsidRPr="00D90EBA">
        <w:rPr>
          <w:sz w:val="22"/>
          <w:szCs w:val="22"/>
          <w:lang w:val="en-US"/>
        </w:rPr>
        <w:t>off</w:t>
      </w:r>
      <w:r w:rsidRPr="00D90EBA">
        <w:rPr>
          <w:sz w:val="22"/>
          <w:szCs w:val="22"/>
        </w:rPr>
        <w:t>-</w:t>
      </w:r>
      <w:r w:rsidRPr="00D90EBA">
        <w:rPr>
          <w:sz w:val="22"/>
          <w:szCs w:val="22"/>
          <w:lang w:val="en-US"/>
        </w:rPr>
        <w:t>line</w:t>
      </w:r>
      <w:r w:rsidRPr="00D90EBA">
        <w:rPr>
          <w:sz w:val="22"/>
          <w:szCs w:val="22"/>
        </w:rPr>
        <w:t xml:space="preserve"> режиме в Систему «ЛИКАРД-Процессинг» Клиент имеет право на получение Товаров ТРК в </w:t>
      </w:r>
      <w:r w:rsidRPr="00D90EBA">
        <w:rPr>
          <w:sz w:val="22"/>
          <w:szCs w:val="22"/>
          <w:lang w:val="en-US"/>
        </w:rPr>
        <w:t>off</w:t>
      </w:r>
      <w:r w:rsidRPr="00D90EBA">
        <w:rPr>
          <w:sz w:val="22"/>
          <w:szCs w:val="22"/>
        </w:rPr>
        <w:t>-</w:t>
      </w:r>
      <w:r w:rsidRPr="00D90EBA">
        <w:rPr>
          <w:sz w:val="22"/>
          <w:szCs w:val="22"/>
          <w:lang w:val="en-US"/>
        </w:rPr>
        <w:t>line</w:t>
      </w:r>
      <w:r w:rsidRPr="00D90EBA">
        <w:rPr>
          <w:sz w:val="22"/>
          <w:szCs w:val="22"/>
        </w:rPr>
        <w:t xml:space="preserve"> режиме в порядке, предусмотренном п. 6.2. настоящего договора.</w:t>
      </w:r>
    </w:p>
    <w:p w14:paraId="6613E6D7" w14:textId="77777777" w:rsidR="000D5518" w:rsidRPr="00D90EBA" w:rsidRDefault="000D5518" w:rsidP="00F143F3">
      <w:pPr>
        <w:ind w:firstLine="567"/>
        <w:jc w:val="center"/>
        <w:rPr>
          <w:b/>
          <w:sz w:val="22"/>
          <w:szCs w:val="22"/>
        </w:rPr>
      </w:pPr>
    </w:p>
    <w:p w14:paraId="248BAB1C" w14:textId="77777777" w:rsidR="000D5518" w:rsidRPr="00D90EBA" w:rsidRDefault="000D5518" w:rsidP="00F143F3">
      <w:pPr>
        <w:ind w:firstLine="567"/>
        <w:jc w:val="center"/>
        <w:rPr>
          <w:b/>
          <w:sz w:val="22"/>
          <w:szCs w:val="22"/>
        </w:rPr>
      </w:pPr>
      <w:r w:rsidRPr="00D90EBA">
        <w:rPr>
          <w:b/>
          <w:sz w:val="22"/>
          <w:szCs w:val="22"/>
        </w:rPr>
        <w:t>6А. ПОРЯДОК ПОЛУЧЕНИЯ КЛИЕНТОМ КАРТЫ</w:t>
      </w:r>
    </w:p>
    <w:p w14:paraId="1D302552" w14:textId="77777777" w:rsidR="000D5518" w:rsidRPr="00D90EBA" w:rsidRDefault="000D5518" w:rsidP="00F143F3">
      <w:pPr>
        <w:ind w:firstLine="567"/>
        <w:jc w:val="center"/>
        <w:rPr>
          <w:b/>
          <w:sz w:val="22"/>
          <w:szCs w:val="22"/>
        </w:rPr>
      </w:pPr>
      <w:r w:rsidRPr="00D90EBA">
        <w:rPr>
          <w:b/>
          <w:sz w:val="22"/>
          <w:szCs w:val="22"/>
        </w:rPr>
        <w:t>В СЛУЧАЕ ИСТЕЧЕНИЯ ТЕХНОЛОГИЧЕСКОГО СРОКА ДЕЙСТВИЯ КАРТЫ</w:t>
      </w:r>
    </w:p>
    <w:p w14:paraId="5B146D97" w14:textId="77777777" w:rsidR="000D5518" w:rsidRPr="00D90EBA" w:rsidRDefault="000D5518" w:rsidP="00F143F3">
      <w:pPr>
        <w:ind w:firstLine="567"/>
        <w:jc w:val="both"/>
        <w:rPr>
          <w:sz w:val="22"/>
          <w:szCs w:val="22"/>
        </w:rPr>
      </w:pPr>
      <w:r w:rsidRPr="00D90EBA">
        <w:rPr>
          <w:sz w:val="22"/>
          <w:szCs w:val="22"/>
        </w:rPr>
        <w:t>6А.1. Месяц/год окончания технологического срока действия ПТК указывается на ПТК. ПТК работоспособна до завершения месяца/года, указанного на ПТК.</w:t>
      </w:r>
    </w:p>
    <w:p w14:paraId="39BD198A" w14:textId="77777777" w:rsidR="00804F40" w:rsidRPr="00D90EBA" w:rsidRDefault="00804F40" w:rsidP="00F143F3">
      <w:pPr>
        <w:ind w:firstLine="567"/>
        <w:jc w:val="both"/>
        <w:rPr>
          <w:sz w:val="22"/>
          <w:szCs w:val="22"/>
        </w:rPr>
      </w:pPr>
      <w:r w:rsidRPr="00D90EBA">
        <w:rPr>
          <w:sz w:val="22"/>
          <w:szCs w:val="22"/>
        </w:rPr>
        <w:t>Если иное не определено Сторонами, технологический срок действия ВТК признается неограниченным.</w:t>
      </w:r>
    </w:p>
    <w:p w14:paraId="26899B40" w14:textId="77777777" w:rsidR="000D5518" w:rsidRPr="00D90EBA" w:rsidRDefault="000D5518" w:rsidP="00F143F3">
      <w:pPr>
        <w:ind w:firstLine="567"/>
        <w:jc w:val="both"/>
        <w:rPr>
          <w:sz w:val="22"/>
          <w:szCs w:val="22"/>
        </w:rPr>
      </w:pPr>
      <w:r w:rsidRPr="00D90EBA">
        <w:rPr>
          <w:sz w:val="22"/>
          <w:szCs w:val="22"/>
        </w:rPr>
        <w:t>После истечения технологического срока действия Карты получение Клиентом Товаров с использованием соответствующей Карты невозможно.</w:t>
      </w:r>
    </w:p>
    <w:p w14:paraId="0815B11B" w14:textId="77777777" w:rsidR="00D85B3D" w:rsidRPr="00D90EBA" w:rsidRDefault="000D5518" w:rsidP="00F143F3">
      <w:pPr>
        <w:ind w:firstLine="567"/>
        <w:jc w:val="both"/>
        <w:rPr>
          <w:sz w:val="22"/>
          <w:szCs w:val="22"/>
        </w:rPr>
      </w:pPr>
      <w:bookmarkStart w:id="8" w:name="_Hlk93482200"/>
      <w:r w:rsidRPr="00D90EBA">
        <w:rPr>
          <w:sz w:val="22"/>
          <w:szCs w:val="22"/>
        </w:rPr>
        <w:t>6А.2.</w:t>
      </w:r>
      <w:r w:rsidR="00D85B3D" w:rsidRPr="00D90EBA">
        <w:rPr>
          <w:sz w:val="22"/>
          <w:szCs w:val="22"/>
        </w:rPr>
        <w:t>Клиент обязан в срок не ранее чем за 3 (Три) месяца и не позднее чем за 1 (Один) месяц до истечения технологического срока действия соответствующей ПТК обратиться к Исполнителю с использованием функционала Личного кабинета, путем заполнения и направления формы «</w:t>
      </w:r>
      <w:r w:rsidR="00804F40" w:rsidRPr="00D90EBA">
        <w:rPr>
          <w:sz w:val="22"/>
          <w:szCs w:val="22"/>
        </w:rPr>
        <w:t>Предварительная запись в Пункт выдачи</w:t>
      </w:r>
      <w:r w:rsidR="00D85B3D" w:rsidRPr="00D90EBA">
        <w:rPr>
          <w:sz w:val="22"/>
          <w:szCs w:val="22"/>
        </w:rPr>
        <w:t>», или с письменным Заявлением, оформленным по форме, размещенной Исполнителем на Сайте, и получить новую ПТК в Пункте выдачи Исполнителя или в офисе продаж Исполнителя, согласованном Сторонами.</w:t>
      </w:r>
    </w:p>
    <w:p w14:paraId="43381DE5" w14:textId="77777777" w:rsidR="000D5518" w:rsidRPr="00D90EBA" w:rsidRDefault="00E17B2E" w:rsidP="00F143F3">
      <w:pPr>
        <w:ind w:firstLine="567"/>
        <w:jc w:val="both"/>
        <w:rPr>
          <w:sz w:val="22"/>
          <w:szCs w:val="22"/>
        </w:rPr>
      </w:pPr>
      <w:r w:rsidRPr="00D90EBA">
        <w:rPr>
          <w:sz w:val="22"/>
          <w:szCs w:val="22"/>
        </w:rPr>
        <w:t xml:space="preserve"> </w:t>
      </w:r>
      <w:r w:rsidR="000D5518" w:rsidRPr="00D90EBA">
        <w:rPr>
          <w:sz w:val="22"/>
          <w:szCs w:val="22"/>
        </w:rPr>
        <w:t>Заявление в обязательном порядке должно содержать: реквизиты настоящего договора, наименование Клиента, количество и номера ПТК, подлежащих замене в связи с</w:t>
      </w:r>
      <w:r w:rsidR="00CD3E83" w:rsidRPr="00D90EBA">
        <w:rPr>
          <w:sz w:val="22"/>
          <w:szCs w:val="22"/>
        </w:rPr>
        <w:t xml:space="preserve"> ис</w:t>
      </w:r>
      <w:r w:rsidR="000D5518" w:rsidRPr="00D90EBA">
        <w:rPr>
          <w:sz w:val="22"/>
          <w:szCs w:val="22"/>
        </w:rPr>
        <w:t xml:space="preserve">течением технологического срока </w:t>
      </w:r>
      <w:r w:rsidR="00BA67B6" w:rsidRPr="00D90EBA">
        <w:rPr>
          <w:sz w:val="22"/>
          <w:szCs w:val="22"/>
        </w:rPr>
        <w:t>действия, информацию</w:t>
      </w:r>
      <w:r w:rsidR="000D5518" w:rsidRPr="00D90EBA">
        <w:rPr>
          <w:sz w:val="22"/>
          <w:szCs w:val="22"/>
        </w:rPr>
        <w:t xml:space="preserve"> о Пункт</w:t>
      </w:r>
      <w:r w:rsidR="00EF66CC" w:rsidRPr="00D90EBA">
        <w:rPr>
          <w:sz w:val="22"/>
          <w:szCs w:val="22"/>
        </w:rPr>
        <w:t>е</w:t>
      </w:r>
      <w:r w:rsidR="000D5518" w:rsidRPr="00D90EBA">
        <w:rPr>
          <w:sz w:val="22"/>
          <w:szCs w:val="22"/>
        </w:rPr>
        <w:t xml:space="preserve"> выдачи Исполнителя, в котором Клиент будет получать новые ПТК, оттиск печати Клиента</w:t>
      </w:r>
      <w:r w:rsidR="005E34E3" w:rsidRPr="00D90EBA">
        <w:rPr>
          <w:sz w:val="22"/>
          <w:szCs w:val="22"/>
        </w:rPr>
        <w:t xml:space="preserve"> (при наличии)</w:t>
      </w:r>
      <w:r w:rsidR="000D5518" w:rsidRPr="00D90EBA">
        <w:rPr>
          <w:sz w:val="22"/>
          <w:szCs w:val="22"/>
        </w:rPr>
        <w:t>, ФИО, должность, подпись уполномоченного лица.</w:t>
      </w:r>
    </w:p>
    <w:p w14:paraId="5ADF9FCC" w14:textId="77777777" w:rsidR="000D5518" w:rsidRPr="00D90EBA" w:rsidRDefault="000D5518" w:rsidP="00F143F3">
      <w:pPr>
        <w:ind w:firstLine="567"/>
        <w:jc w:val="both"/>
        <w:rPr>
          <w:sz w:val="22"/>
          <w:szCs w:val="22"/>
        </w:rPr>
      </w:pPr>
      <w:r w:rsidRPr="00D90EBA">
        <w:rPr>
          <w:sz w:val="22"/>
          <w:szCs w:val="22"/>
        </w:rPr>
        <w:t xml:space="preserve">Передача новой ПТК в указанном случае оформляется </w:t>
      </w:r>
      <w:r w:rsidR="00804F40" w:rsidRPr="00D90EBA">
        <w:rPr>
          <w:sz w:val="22"/>
          <w:szCs w:val="22"/>
        </w:rPr>
        <w:t>а</w:t>
      </w:r>
      <w:r w:rsidRPr="00D90EBA">
        <w:rPr>
          <w:sz w:val="22"/>
          <w:szCs w:val="22"/>
        </w:rPr>
        <w:t>ктом приема-передачи новой ПТК/новых ПТК в связи с истечением технологического срока действия, подписываемым Сторонами.</w:t>
      </w:r>
    </w:p>
    <w:bookmarkEnd w:id="8"/>
    <w:p w14:paraId="50024B7F" w14:textId="77777777" w:rsidR="000D5518" w:rsidRPr="00D90EBA" w:rsidRDefault="000D5518" w:rsidP="00F143F3">
      <w:pPr>
        <w:pStyle w:val="a5"/>
        <w:ind w:firstLine="567"/>
        <w:rPr>
          <w:i w:val="0"/>
          <w:sz w:val="22"/>
          <w:szCs w:val="22"/>
        </w:rPr>
      </w:pPr>
      <w:r w:rsidRPr="00D90EBA">
        <w:rPr>
          <w:i w:val="0"/>
          <w:sz w:val="22"/>
          <w:szCs w:val="22"/>
        </w:rPr>
        <w:t>Расходы Исполнителя на изготовление новой ПТК включены в цену Товаров</w:t>
      </w:r>
      <w:r w:rsidR="002C2FCD" w:rsidRPr="00D90EBA">
        <w:rPr>
          <w:i w:val="0"/>
          <w:sz w:val="22"/>
          <w:szCs w:val="22"/>
        </w:rPr>
        <w:t>/Дорожных услуг</w:t>
      </w:r>
      <w:r w:rsidRPr="00D90EBA">
        <w:rPr>
          <w:i w:val="0"/>
          <w:sz w:val="22"/>
          <w:szCs w:val="22"/>
        </w:rPr>
        <w:t>.</w:t>
      </w:r>
    </w:p>
    <w:p w14:paraId="031720AE" w14:textId="77777777" w:rsidR="000D5518" w:rsidRPr="00D90EBA" w:rsidRDefault="000D5518" w:rsidP="00F143F3">
      <w:pPr>
        <w:pStyle w:val="a5"/>
        <w:ind w:firstLine="567"/>
        <w:rPr>
          <w:i w:val="0"/>
          <w:sz w:val="22"/>
          <w:szCs w:val="22"/>
        </w:rPr>
      </w:pPr>
      <w:r w:rsidRPr="00D90EBA">
        <w:rPr>
          <w:i w:val="0"/>
          <w:sz w:val="22"/>
          <w:szCs w:val="22"/>
        </w:rPr>
        <w:t>6А.3. Стороны пришли к соглашению не применять положения п. 9.4. настоящего договора в отношении новой ПТК, полученной Клиентом у Исполнителя в порядке, предусмотренном настоящим разделом.</w:t>
      </w:r>
    </w:p>
    <w:p w14:paraId="294D6903" w14:textId="77777777" w:rsidR="00804F40" w:rsidRPr="00D90EBA" w:rsidRDefault="00804F40" w:rsidP="00F143F3">
      <w:pPr>
        <w:pStyle w:val="a5"/>
        <w:ind w:firstLine="567"/>
        <w:rPr>
          <w:i w:val="0"/>
          <w:sz w:val="22"/>
          <w:szCs w:val="22"/>
        </w:rPr>
      </w:pPr>
      <w:r w:rsidRPr="00D90EBA">
        <w:rPr>
          <w:i w:val="0"/>
          <w:sz w:val="22"/>
          <w:szCs w:val="22"/>
        </w:rPr>
        <w:t>6А.4. Порядок получения новой ВТК в случае истечения технологического срока действия ВТК, если такой срок был определен Сторонами, осуществляется в порядке и на условиях, установленных соглашением Сторон.</w:t>
      </w:r>
    </w:p>
    <w:p w14:paraId="19C25B9B" w14:textId="77777777" w:rsidR="000D5518" w:rsidRPr="00D90EBA" w:rsidRDefault="000D5518" w:rsidP="00F143F3">
      <w:pPr>
        <w:ind w:firstLine="567"/>
        <w:jc w:val="both"/>
        <w:rPr>
          <w:sz w:val="22"/>
          <w:szCs w:val="22"/>
        </w:rPr>
      </w:pPr>
    </w:p>
    <w:p w14:paraId="504106AD" w14:textId="77777777" w:rsidR="000D5518" w:rsidRPr="00D90EBA" w:rsidRDefault="000D5518" w:rsidP="00F143F3">
      <w:pPr>
        <w:pStyle w:val="6"/>
        <w:rPr>
          <w:sz w:val="22"/>
          <w:szCs w:val="22"/>
        </w:rPr>
      </w:pPr>
      <w:r w:rsidRPr="00D90EBA">
        <w:rPr>
          <w:sz w:val="22"/>
          <w:szCs w:val="22"/>
        </w:rPr>
        <w:t>7. ОТВЕТСТВЕННОСТЬ СТОРОН</w:t>
      </w:r>
    </w:p>
    <w:p w14:paraId="69A9EB9E" w14:textId="77777777" w:rsidR="000D5518" w:rsidRPr="00D90EBA" w:rsidRDefault="000D5518" w:rsidP="00F143F3">
      <w:pPr>
        <w:pStyle w:val="2"/>
        <w:rPr>
          <w:sz w:val="22"/>
          <w:szCs w:val="22"/>
        </w:rPr>
      </w:pPr>
      <w:r w:rsidRPr="00D90EBA">
        <w:rPr>
          <w:sz w:val="22"/>
          <w:szCs w:val="22"/>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6C10542" w14:textId="77777777" w:rsidR="000D5518" w:rsidRPr="00D90EBA" w:rsidRDefault="000D5518" w:rsidP="00F143F3">
      <w:pPr>
        <w:pStyle w:val="2"/>
        <w:rPr>
          <w:sz w:val="22"/>
          <w:szCs w:val="22"/>
        </w:rPr>
      </w:pPr>
      <w:r w:rsidRPr="00D90EBA">
        <w:rPr>
          <w:sz w:val="22"/>
          <w:szCs w:val="22"/>
        </w:rPr>
        <w:t>7.2. Возмещение ущерба, убытков и уплата штрафов и пеней не освобождает виновную сторону от выполнения своих обязательств по настоящему договору.</w:t>
      </w:r>
    </w:p>
    <w:p w14:paraId="25F38E4B" w14:textId="77777777" w:rsidR="000D5518" w:rsidRPr="00D90EBA" w:rsidRDefault="000D5518" w:rsidP="00F143F3">
      <w:pPr>
        <w:autoSpaceDE w:val="0"/>
        <w:autoSpaceDN w:val="0"/>
        <w:adjustRightInd w:val="0"/>
        <w:ind w:firstLine="567"/>
        <w:jc w:val="both"/>
        <w:rPr>
          <w:sz w:val="22"/>
          <w:szCs w:val="22"/>
        </w:rPr>
      </w:pPr>
      <w:r w:rsidRPr="00D90EBA">
        <w:rPr>
          <w:sz w:val="22"/>
          <w:szCs w:val="22"/>
        </w:rPr>
        <w:t xml:space="preserve">Ни при каких условиях, ни одна из Сторон не возмещает другой Стороне упущенную выгоду. </w:t>
      </w:r>
    </w:p>
    <w:p w14:paraId="0BA69A82" w14:textId="77777777" w:rsidR="000D5518" w:rsidRPr="00D90EBA" w:rsidRDefault="000D5518" w:rsidP="00F143F3">
      <w:pPr>
        <w:pStyle w:val="a5"/>
        <w:ind w:firstLine="567"/>
        <w:rPr>
          <w:i w:val="0"/>
          <w:sz w:val="22"/>
          <w:szCs w:val="22"/>
        </w:rPr>
      </w:pPr>
      <w:r w:rsidRPr="00D90EBA">
        <w:rPr>
          <w:i w:val="0"/>
          <w:sz w:val="22"/>
          <w:szCs w:val="22"/>
        </w:rPr>
        <w:t xml:space="preserve">7.3.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118216BD" w14:textId="77777777" w:rsidR="000D5518" w:rsidRPr="00D90EBA" w:rsidRDefault="000D5518" w:rsidP="00F143F3">
      <w:pPr>
        <w:ind w:firstLine="567"/>
        <w:jc w:val="both"/>
        <w:rPr>
          <w:sz w:val="22"/>
          <w:szCs w:val="22"/>
        </w:rPr>
      </w:pPr>
      <w:r w:rsidRPr="00D90EBA">
        <w:rPr>
          <w:sz w:val="22"/>
          <w:szCs w:val="22"/>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46AF1C43" w14:textId="77777777" w:rsidR="000D5518" w:rsidRPr="00D90EBA" w:rsidRDefault="000D5518" w:rsidP="0037189B">
      <w:pPr>
        <w:ind w:firstLine="567"/>
        <w:jc w:val="both"/>
        <w:rPr>
          <w:sz w:val="22"/>
          <w:szCs w:val="22"/>
        </w:rPr>
      </w:pPr>
      <w:r w:rsidRPr="00D90EBA">
        <w:rPr>
          <w:sz w:val="22"/>
          <w:szCs w:val="22"/>
        </w:rPr>
        <w:lastRenderedPageBreak/>
        <w:t xml:space="preserve">7.4. Исполнитель имеет право в одностороннем </w:t>
      </w:r>
      <w:r w:rsidR="00CD3E83" w:rsidRPr="00D90EBA">
        <w:rPr>
          <w:sz w:val="22"/>
          <w:szCs w:val="22"/>
        </w:rPr>
        <w:t xml:space="preserve">порядке </w:t>
      </w:r>
      <w:r w:rsidRPr="00D90EBA">
        <w:rPr>
          <w:sz w:val="22"/>
          <w:szCs w:val="22"/>
        </w:rPr>
        <w:t>отказаться от исполнения настоящего договора без предварительного уведомления Клиента в любое время в случае несоблюдения Клиентом условий, гарантий</w:t>
      </w:r>
      <w:r w:rsidR="00DA48EC">
        <w:rPr>
          <w:sz w:val="22"/>
          <w:szCs w:val="22"/>
        </w:rPr>
        <w:t>, обязанностей</w:t>
      </w:r>
      <w:r w:rsidRPr="00D90EBA">
        <w:rPr>
          <w:sz w:val="22"/>
          <w:szCs w:val="22"/>
        </w:rPr>
        <w:t xml:space="preserve"> и заверений, предусмотренных пп. </w:t>
      </w:r>
      <w:r w:rsidR="00DA48EC">
        <w:rPr>
          <w:sz w:val="22"/>
          <w:szCs w:val="22"/>
        </w:rPr>
        <w:t xml:space="preserve">2.3.2., </w:t>
      </w:r>
      <w:r w:rsidRPr="00D90EBA">
        <w:rPr>
          <w:sz w:val="22"/>
          <w:szCs w:val="22"/>
        </w:rPr>
        <w:t>2</w:t>
      </w:r>
      <w:r w:rsidR="00445A10" w:rsidRPr="00D90EBA">
        <w:rPr>
          <w:sz w:val="22"/>
          <w:szCs w:val="22"/>
        </w:rPr>
        <w:t>.4</w:t>
      </w:r>
      <w:r w:rsidRPr="00D90EBA">
        <w:rPr>
          <w:sz w:val="22"/>
          <w:szCs w:val="22"/>
        </w:rPr>
        <w:t>.5-2.</w:t>
      </w:r>
      <w:r w:rsidR="002606FE" w:rsidRPr="00D90EBA">
        <w:rPr>
          <w:sz w:val="22"/>
          <w:szCs w:val="22"/>
        </w:rPr>
        <w:t>6</w:t>
      </w:r>
      <w:r w:rsidRPr="00D90EBA">
        <w:rPr>
          <w:sz w:val="22"/>
          <w:szCs w:val="22"/>
        </w:rPr>
        <w:t>. настоящего договора.</w:t>
      </w:r>
    </w:p>
    <w:p w14:paraId="46DC1ABE" w14:textId="77777777" w:rsidR="008627A6" w:rsidRPr="00D90EBA" w:rsidRDefault="008627A6" w:rsidP="0037189B">
      <w:pPr>
        <w:ind w:firstLine="567"/>
        <w:jc w:val="both"/>
        <w:rPr>
          <w:sz w:val="22"/>
          <w:szCs w:val="22"/>
        </w:rPr>
      </w:pPr>
    </w:p>
    <w:p w14:paraId="04FAD427" w14:textId="77777777" w:rsidR="000D5518" w:rsidRPr="00D90EBA" w:rsidRDefault="000D5518" w:rsidP="00F143F3">
      <w:pPr>
        <w:pStyle w:val="6"/>
        <w:rPr>
          <w:sz w:val="22"/>
          <w:szCs w:val="22"/>
        </w:rPr>
      </w:pPr>
      <w:r w:rsidRPr="00D90EBA">
        <w:rPr>
          <w:sz w:val="22"/>
          <w:szCs w:val="22"/>
        </w:rPr>
        <w:t>8. РАССМОТРЕНИЕ СПОРОВ</w:t>
      </w:r>
    </w:p>
    <w:p w14:paraId="25A98994" w14:textId="77777777" w:rsidR="000D5518" w:rsidRPr="00D90EBA" w:rsidRDefault="000D5518" w:rsidP="00F143F3">
      <w:pPr>
        <w:ind w:firstLine="680"/>
        <w:jc w:val="both"/>
        <w:rPr>
          <w:sz w:val="22"/>
          <w:szCs w:val="22"/>
        </w:rPr>
      </w:pPr>
      <w:r w:rsidRPr="00D90EBA">
        <w:rPr>
          <w:sz w:val="22"/>
          <w:szCs w:val="22"/>
        </w:rPr>
        <w:t>8.1.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14:paraId="740FA916" w14:textId="77777777" w:rsidR="000D5518" w:rsidRPr="00D90EBA" w:rsidRDefault="000D5518" w:rsidP="00F143F3">
      <w:pPr>
        <w:ind w:firstLine="680"/>
        <w:jc w:val="both"/>
        <w:rPr>
          <w:sz w:val="22"/>
          <w:szCs w:val="22"/>
        </w:rPr>
      </w:pPr>
      <w:r w:rsidRPr="00D90EBA">
        <w:rPr>
          <w:sz w:val="22"/>
          <w:szCs w:val="22"/>
        </w:rPr>
        <w:t>8.2.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w:t>
      </w:r>
      <w:r w:rsidR="006A2A81" w:rsidRPr="00D90EBA">
        <w:rPr>
          <w:sz w:val="22"/>
          <w:szCs w:val="22"/>
        </w:rPr>
        <w:t xml:space="preserve"> календарных</w:t>
      </w:r>
      <w:r w:rsidRPr="00D90EBA">
        <w:rPr>
          <w:sz w:val="22"/>
          <w:szCs w:val="22"/>
        </w:rPr>
        <w:t xml:space="preserve"> дней с момента получения претензии.</w:t>
      </w:r>
    </w:p>
    <w:p w14:paraId="17D6A549" w14:textId="77777777" w:rsidR="000D5518" w:rsidRPr="00D90EBA" w:rsidRDefault="000D5518" w:rsidP="00F143F3">
      <w:pPr>
        <w:ind w:firstLine="680"/>
        <w:jc w:val="both"/>
        <w:rPr>
          <w:sz w:val="22"/>
          <w:szCs w:val="22"/>
        </w:rPr>
      </w:pPr>
      <w:r w:rsidRPr="00D90EBA">
        <w:rPr>
          <w:sz w:val="22"/>
          <w:szCs w:val="22"/>
        </w:rPr>
        <w:t>8.3. Если в ответе на претензию Сторона не отказывается уплатить (или исполнить иное действие), но не указывает конкретный срок оплаты (или исполнения иного действия) либо указывает срок оплаты, не одобренный Исполнителем, претензия не считается удовлетворенной.</w:t>
      </w:r>
    </w:p>
    <w:p w14:paraId="208F9167" w14:textId="77777777" w:rsidR="000D5518" w:rsidRPr="00D90EBA" w:rsidRDefault="000D5518" w:rsidP="00F143F3">
      <w:pPr>
        <w:ind w:firstLine="680"/>
        <w:jc w:val="both"/>
        <w:rPr>
          <w:sz w:val="22"/>
          <w:szCs w:val="22"/>
        </w:rPr>
      </w:pPr>
      <w:r w:rsidRPr="00D90EBA">
        <w:rPr>
          <w:sz w:val="22"/>
          <w:szCs w:val="22"/>
        </w:rPr>
        <w:t>8.4. При не достижении согласия, а именно: при полном или частичном отказе в удовлетворении претензии, непредставление ответа на претензию в срок, указанный в п. 8.2. настоящего договора, спор подлежит разрешению в Арбитражном суде города Москвы в соответствии с действующим законодательством Российской Федерации</w:t>
      </w:r>
      <w:r w:rsidR="00CA66CE" w:rsidRPr="00D90EBA">
        <w:rPr>
          <w:sz w:val="22"/>
          <w:szCs w:val="22"/>
        </w:rPr>
        <w:t>.</w:t>
      </w:r>
    </w:p>
    <w:p w14:paraId="3EC9D284" w14:textId="77777777" w:rsidR="00CA66CE" w:rsidRPr="00D90EBA" w:rsidRDefault="00CA66CE" w:rsidP="00F143F3">
      <w:pPr>
        <w:ind w:firstLine="680"/>
        <w:jc w:val="both"/>
        <w:rPr>
          <w:sz w:val="22"/>
          <w:szCs w:val="22"/>
        </w:rPr>
      </w:pPr>
    </w:p>
    <w:p w14:paraId="5F9DF156" w14:textId="77777777" w:rsidR="00CA66CE" w:rsidRPr="00D90EBA" w:rsidRDefault="00CA66CE" w:rsidP="00F143F3">
      <w:pPr>
        <w:pStyle w:val="6"/>
        <w:rPr>
          <w:sz w:val="22"/>
          <w:szCs w:val="22"/>
        </w:rPr>
      </w:pPr>
      <w:r w:rsidRPr="00D90EBA">
        <w:rPr>
          <w:sz w:val="22"/>
          <w:szCs w:val="22"/>
        </w:rPr>
        <w:t>8А. АКЦЕПТ И ЗАКЛЮЧЕНИЕ ДОГОВОРА</w:t>
      </w:r>
    </w:p>
    <w:p w14:paraId="494052D9" w14:textId="77777777" w:rsidR="00CA66CE" w:rsidRPr="00D90EBA" w:rsidRDefault="00CA66CE" w:rsidP="00F143F3">
      <w:pPr>
        <w:pStyle w:val="2"/>
        <w:rPr>
          <w:sz w:val="22"/>
          <w:szCs w:val="22"/>
        </w:rPr>
      </w:pPr>
      <w:r w:rsidRPr="00D90EBA">
        <w:rPr>
          <w:sz w:val="22"/>
          <w:szCs w:val="22"/>
        </w:rPr>
        <w:t>8А.1. Клиент осуществляет Акцепт настоящего договора путем последовательного совершения следующих действий (в совокупности):</w:t>
      </w:r>
    </w:p>
    <w:p w14:paraId="43B72A2B" w14:textId="77777777" w:rsidR="00CA66CE" w:rsidRPr="00D90EBA" w:rsidRDefault="00CA66CE" w:rsidP="00F143F3">
      <w:pPr>
        <w:pStyle w:val="2"/>
        <w:rPr>
          <w:sz w:val="22"/>
          <w:szCs w:val="22"/>
        </w:rPr>
      </w:pPr>
      <w:r w:rsidRPr="00D90EBA">
        <w:rPr>
          <w:sz w:val="22"/>
          <w:szCs w:val="22"/>
        </w:rPr>
        <w:t xml:space="preserve">8А.1.1. Заполнение размещенной на Сайте формы </w:t>
      </w:r>
      <w:r w:rsidRPr="00D90EBA">
        <w:rPr>
          <w:sz w:val="22"/>
          <w:szCs w:val="22"/>
          <w:lang w:val="en-US"/>
        </w:rPr>
        <w:t>Online</w:t>
      </w:r>
      <w:r w:rsidRPr="00D90EBA">
        <w:rPr>
          <w:sz w:val="22"/>
          <w:szCs w:val="22"/>
        </w:rPr>
        <w:t>-заявки на оформление настоящего договора, нажатие на кнопку «Оформить» на Сайте. Факт нажатия кнопки «Оформить» на Сайте Исполнителя является подтверждением факта ознакомления, согласия и полного принятия условий настоящего договора Клиентом.</w:t>
      </w:r>
    </w:p>
    <w:p w14:paraId="64D99D91" w14:textId="77777777" w:rsidR="00CA66CE" w:rsidRPr="00D90EBA" w:rsidRDefault="00CA66CE" w:rsidP="00F143F3">
      <w:pPr>
        <w:pStyle w:val="2"/>
        <w:rPr>
          <w:sz w:val="22"/>
          <w:szCs w:val="22"/>
        </w:rPr>
      </w:pPr>
      <w:r w:rsidRPr="00D90EBA">
        <w:rPr>
          <w:sz w:val="22"/>
          <w:szCs w:val="22"/>
        </w:rPr>
        <w:t xml:space="preserve">8А.1.2. Прохождение проверки предоставленных Клиентом сведений Исполнителем в соответствии с п. 8А.4 настоящего договора. </w:t>
      </w:r>
    </w:p>
    <w:p w14:paraId="0B7EBDBD" w14:textId="77777777" w:rsidR="00CA66CE" w:rsidRPr="00D90EBA" w:rsidRDefault="00CA66CE" w:rsidP="00F143F3">
      <w:pPr>
        <w:pStyle w:val="2"/>
        <w:rPr>
          <w:sz w:val="22"/>
          <w:szCs w:val="22"/>
        </w:rPr>
      </w:pPr>
      <w:r w:rsidRPr="00D90EBA">
        <w:rPr>
          <w:sz w:val="22"/>
          <w:szCs w:val="22"/>
        </w:rPr>
        <w:t xml:space="preserve">8А.1.3. Получение на электронную почту Клиента, указанную в </w:t>
      </w:r>
      <w:r w:rsidRPr="00D90EBA">
        <w:rPr>
          <w:sz w:val="22"/>
          <w:szCs w:val="22"/>
          <w:lang w:val="en-US"/>
        </w:rPr>
        <w:t>Online</w:t>
      </w:r>
      <w:r w:rsidRPr="00D90EBA">
        <w:rPr>
          <w:sz w:val="22"/>
          <w:szCs w:val="22"/>
        </w:rPr>
        <w:t xml:space="preserve">-заявке, договора, ссылки на актуальную версию настоящего договора, размещенного на Сайте и ссылки на доступ в Личный кабинет. </w:t>
      </w:r>
    </w:p>
    <w:p w14:paraId="1841AB05" w14:textId="77777777" w:rsidR="00CA66CE" w:rsidRPr="00D90EBA" w:rsidRDefault="00CA66CE" w:rsidP="00F143F3">
      <w:pPr>
        <w:pStyle w:val="2"/>
        <w:rPr>
          <w:sz w:val="22"/>
          <w:szCs w:val="22"/>
        </w:rPr>
      </w:pPr>
      <w:r w:rsidRPr="00D90EBA">
        <w:rPr>
          <w:sz w:val="22"/>
          <w:szCs w:val="22"/>
        </w:rPr>
        <w:t>8А.1.4. Регистрация Клиента в Личном кабинете на Сайте.</w:t>
      </w:r>
    </w:p>
    <w:p w14:paraId="2A4A8A80" w14:textId="77777777" w:rsidR="00CA66CE" w:rsidRPr="00D90EBA" w:rsidRDefault="00CA66CE" w:rsidP="00F143F3">
      <w:pPr>
        <w:pStyle w:val="2"/>
        <w:rPr>
          <w:sz w:val="22"/>
          <w:szCs w:val="22"/>
        </w:rPr>
      </w:pPr>
      <w:r w:rsidRPr="00D90EBA">
        <w:rPr>
          <w:sz w:val="22"/>
          <w:szCs w:val="22"/>
        </w:rPr>
        <w:t xml:space="preserve">8А.1.5. Формирование Клиентом в Личном кабинете счета на оплату, внесение предварительной оплаты строго с расчетного счета Клиента, указанного в </w:t>
      </w:r>
      <w:r w:rsidRPr="00D90EBA">
        <w:rPr>
          <w:sz w:val="22"/>
          <w:szCs w:val="22"/>
          <w:lang w:val="en-US"/>
        </w:rPr>
        <w:t>Online</w:t>
      </w:r>
      <w:r w:rsidRPr="00D90EBA">
        <w:rPr>
          <w:sz w:val="22"/>
          <w:szCs w:val="22"/>
        </w:rPr>
        <w:t xml:space="preserve">-заявке. </w:t>
      </w:r>
    </w:p>
    <w:p w14:paraId="08B0265F" w14:textId="77777777" w:rsidR="00CA66CE" w:rsidRPr="00D90EBA" w:rsidRDefault="00CA66CE" w:rsidP="00F143F3">
      <w:pPr>
        <w:pStyle w:val="2"/>
        <w:rPr>
          <w:sz w:val="22"/>
          <w:szCs w:val="22"/>
        </w:rPr>
      </w:pPr>
      <w:r w:rsidRPr="00D90EBA">
        <w:rPr>
          <w:sz w:val="22"/>
          <w:szCs w:val="22"/>
        </w:rPr>
        <w:t>При оплате счета в назначении платежа Клиент в обязательном порядке указывает регистрационный номер договора, указанный в Личном кабинете Клиента, для идентификации платежа в Системе «ЛИКАРД-Процессинг».</w:t>
      </w:r>
    </w:p>
    <w:p w14:paraId="68BCC421" w14:textId="77777777" w:rsidR="00CA66CE" w:rsidRPr="00D90EBA" w:rsidRDefault="00CA66CE" w:rsidP="00F143F3">
      <w:pPr>
        <w:pStyle w:val="2"/>
        <w:rPr>
          <w:sz w:val="22"/>
          <w:szCs w:val="22"/>
        </w:rPr>
      </w:pPr>
      <w:r w:rsidRPr="00D90EBA">
        <w:rPr>
          <w:sz w:val="22"/>
          <w:szCs w:val="22"/>
        </w:rPr>
        <w:t>8А.1.6. Датой Акцепта будет являться дата регистрации поступления денежных средств в Системе «ЛИКАРД-Процессинг</w:t>
      </w:r>
      <w:r w:rsidR="00F07B2F" w:rsidRPr="00D90EBA">
        <w:rPr>
          <w:sz w:val="22"/>
          <w:szCs w:val="22"/>
        </w:rPr>
        <w:t>»</w:t>
      </w:r>
      <w:r w:rsidRPr="00D90EBA">
        <w:rPr>
          <w:sz w:val="22"/>
          <w:szCs w:val="22"/>
        </w:rPr>
        <w:t xml:space="preserve">. </w:t>
      </w:r>
    </w:p>
    <w:p w14:paraId="2CBD19FB" w14:textId="77777777" w:rsidR="00CA66CE" w:rsidRPr="00D90EBA" w:rsidRDefault="00CA66CE" w:rsidP="00F143F3">
      <w:pPr>
        <w:pStyle w:val="2"/>
        <w:rPr>
          <w:sz w:val="22"/>
          <w:szCs w:val="22"/>
        </w:rPr>
      </w:pPr>
      <w:r w:rsidRPr="00D90EBA">
        <w:rPr>
          <w:sz w:val="22"/>
          <w:szCs w:val="22"/>
        </w:rPr>
        <w:t xml:space="preserve"> 8А.2. Клиент не вправе ссылаться на неознакомление с условиями настоящего договора после его Акцепта.</w:t>
      </w:r>
    </w:p>
    <w:p w14:paraId="6D9A6C8D" w14:textId="77777777" w:rsidR="00CA66CE" w:rsidRPr="00D90EBA" w:rsidRDefault="00CA66CE" w:rsidP="00F143F3">
      <w:pPr>
        <w:pStyle w:val="Default"/>
        <w:ind w:firstLine="567"/>
        <w:jc w:val="both"/>
        <w:rPr>
          <w:color w:val="auto"/>
          <w:sz w:val="22"/>
          <w:szCs w:val="22"/>
        </w:rPr>
      </w:pPr>
      <w:r w:rsidRPr="00D90EBA">
        <w:rPr>
          <w:color w:val="auto"/>
          <w:sz w:val="22"/>
          <w:szCs w:val="22"/>
        </w:rPr>
        <w:t>8А.3. При не поступлении на расчетный счет Исполнителя денежных средств в течение 90 (девяноста) календарных дней с момента получения доступа в Личный кабинет (срок на Акцепт), настоящий договор считается не заключенным.</w:t>
      </w:r>
    </w:p>
    <w:p w14:paraId="58434A2B" w14:textId="77777777" w:rsidR="00CA66CE" w:rsidRPr="00D90EBA" w:rsidRDefault="00CA66CE" w:rsidP="00F143F3">
      <w:pPr>
        <w:pStyle w:val="Default"/>
        <w:ind w:firstLine="567"/>
        <w:jc w:val="both"/>
        <w:rPr>
          <w:color w:val="auto"/>
          <w:sz w:val="22"/>
          <w:szCs w:val="22"/>
        </w:rPr>
      </w:pPr>
      <w:r w:rsidRPr="00D90EBA">
        <w:rPr>
          <w:color w:val="auto"/>
          <w:sz w:val="22"/>
          <w:szCs w:val="22"/>
        </w:rPr>
        <w:t xml:space="preserve">8А.4. Исполнитель вправе не регистрировать договор и не предоставлять Клиенту доступ в Личный кабинет в случае, если в процессе проверки </w:t>
      </w:r>
      <w:r w:rsidRPr="00D90EBA">
        <w:rPr>
          <w:color w:val="auto"/>
          <w:sz w:val="22"/>
          <w:szCs w:val="22"/>
          <w:lang w:val="en-US"/>
        </w:rPr>
        <w:t>Online</w:t>
      </w:r>
      <w:r w:rsidRPr="00D90EBA">
        <w:rPr>
          <w:color w:val="auto"/>
          <w:sz w:val="22"/>
          <w:szCs w:val="22"/>
        </w:rPr>
        <w:t>-заявки будет выявлено внесение некорректных сведений и/или информации, в том числе, но не ограничиваясь, если гарантии и заявления Клиента не соответствуют требованиям, предусмотренным п.2.4.5. настоящего Договора.</w:t>
      </w:r>
    </w:p>
    <w:p w14:paraId="288131A8" w14:textId="77777777" w:rsidR="00CA66CE" w:rsidRPr="00D90EBA" w:rsidRDefault="00CA66CE" w:rsidP="00F143F3">
      <w:pPr>
        <w:ind w:firstLine="567"/>
        <w:jc w:val="both"/>
        <w:rPr>
          <w:sz w:val="22"/>
          <w:szCs w:val="22"/>
        </w:rPr>
      </w:pPr>
      <w:r w:rsidRPr="00D90EBA">
        <w:rPr>
          <w:sz w:val="22"/>
          <w:szCs w:val="22"/>
        </w:rPr>
        <w:t xml:space="preserve">В целях надлежащей оценки соответствия Клиента критериям благонадежности и добросовестности, Исполнитель вправе запросить дополнительные документы и информацию, которыми подтверждается отсутствие у Клиента негативного опыта работы (корпоративного конфликта) с организациями Группы «ЛУКОЙЛ», включая аффилированных лиц, информации о целях ведения предпринимательской деятельности и иные необходимые для проверки Клиента сведения. Перечень таких документов в каждом конкретном случае Исполнитель определяет самостоятельно. </w:t>
      </w:r>
    </w:p>
    <w:p w14:paraId="7F5AD24B" w14:textId="77777777" w:rsidR="00CA66CE" w:rsidRPr="00D90EBA" w:rsidRDefault="00CA66CE" w:rsidP="00F143F3">
      <w:pPr>
        <w:ind w:firstLine="567"/>
        <w:jc w:val="both"/>
        <w:rPr>
          <w:sz w:val="22"/>
          <w:szCs w:val="22"/>
        </w:rPr>
      </w:pPr>
      <w:r w:rsidRPr="00D90EBA">
        <w:rPr>
          <w:sz w:val="22"/>
          <w:szCs w:val="22"/>
        </w:rPr>
        <w:t>В случае выявления у Клиента признаков неблагонадежности или недобросовестности либо непредставления запрошенных документов в течение 3 (трех) рабочих дней с момента получения соответствующего запроса, Исполнитель вправе отказать Клиенту в заключении договора, уведомив его соответствующим письмом.</w:t>
      </w:r>
    </w:p>
    <w:p w14:paraId="5A428666" w14:textId="77777777" w:rsidR="00D47B61" w:rsidRPr="00D90EBA" w:rsidRDefault="00D47B61" w:rsidP="00F143F3">
      <w:pPr>
        <w:pStyle w:val="2"/>
        <w:rPr>
          <w:sz w:val="22"/>
          <w:szCs w:val="22"/>
        </w:rPr>
      </w:pPr>
      <w:r w:rsidRPr="00D90EBA">
        <w:rPr>
          <w:sz w:val="22"/>
          <w:szCs w:val="22"/>
        </w:rPr>
        <w:t>8А.5 Договор считается заключенным в редакции, размещенной на Сайте, на дату его Акцепта.</w:t>
      </w:r>
    </w:p>
    <w:p w14:paraId="452ADA56" w14:textId="77777777" w:rsidR="00D47B61" w:rsidRPr="00D90EBA" w:rsidRDefault="00D47B61" w:rsidP="00F143F3">
      <w:pPr>
        <w:ind w:firstLine="567"/>
        <w:jc w:val="both"/>
        <w:rPr>
          <w:sz w:val="22"/>
          <w:szCs w:val="22"/>
        </w:rPr>
      </w:pPr>
    </w:p>
    <w:p w14:paraId="1806E292" w14:textId="77777777" w:rsidR="000D5518" w:rsidRPr="00D90EBA" w:rsidRDefault="000D5518" w:rsidP="00F143F3">
      <w:pPr>
        <w:jc w:val="center"/>
        <w:rPr>
          <w:b/>
          <w:sz w:val="22"/>
          <w:szCs w:val="22"/>
        </w:rPr>
      </w:pPr>
      <w:r w:rsidRPr="00D90EBA">
        <w:rPr>
          <w:b/>
          <w:sz w:val="22"/>
          <w:szCs w:val="22"/>
        </w:rPr>
        <w:t>9. ПРОЧИЕ УСЛОВИЯ</w:t>
      </w:r>
    </w:p>
    <w:p w14:paraId="5B2EBFE6" w14:textId="77777777" w:rsidR="00D47B61" w:rsidRPr="00D90EBA" w:rsidRDefault="000D5518" w:rsidP="00F143F3">
      <w:pPr>
        <w:pStyle w:val="2"/>
        <w:rPr>
          <w:sz w:val="22"/>
          <w:szCs w:val="22"/>
          <w:shd w:val="clear" w:color="auto" w:fill="FFFFFF"/>
        </w:rPr>
      </w:pPr>
      <w:r w:rsidRPr="00D90EBA">
        <w:rPr>
          <w:sz w:val="22"/>
          <w:szCs w:val="22"/>
        </w:rPr>
        <w:lastRenderedPageBreak/>
        <w:t xml:space="preserve">9.1. </w:t>
      </w:r>
      <w:r w:rsidR="00D47B61" w:rsidRPr="00D90EBA">
        <w:rPr>
          <w:sz w:val="22"/>
          <w:szCs w:val="22"/>
          <w:shd w:val="clear" w:color="auto" w:fill="FFFFFF"/>
        </w:rPr>
        <w:t>Настоящий договор вступает в силу с момента его Акцепта и действует до момента расторжения настоящего договора.</w:t>
      </w:r>
    </w:p>
    <w:p w14:paraId="2B84B19F" w14:textId="77777777" w:rsidR="000D5518" w:rsidRPr="00D90EBA" w:rsidRDefault="000D5518" w:rsidP="00F143F3">
      <w:pPr>
        <w:pStyle w:val="2"/>
        <w:rPr>
          <w:sz w:val="22"/>
          <w:szCs w:val="22"/>
        </w:rPr>
      </w:pPr>
      <w:r w:rsidRPr="00D90EBA">
        <w:rPr>
          <w:sz w:val="22"/>
          <w:szCs w:val="22"/>
        </w:rPr>
        <w:t>9.2. Стороны пришли к соглашению считать настоящий договор расторгнутым в случае неполучения Клиентом Товаров/Дорожных услуг по настоящему договору с использованием Карт в течение 180 (ста восьмидесяти) календарных дней.</w:t>
      </w:r>
    </w:p>
    <w:p w14:paraId="1C9EFD27" w14:textId="77777777" w:rsidR="000D5518" w:rsidRPr="00D90EBA" w:rsidRDefault="000D5518" w:rsidP="00F143F3">
      <w:pPr>
        <w:pStyle w:val="2"/>
        <w:rPr>
          <w:sz w:val="22"/>
          <w:szCs w:val="22"/>
        </w:rPr>
      </w:pPr>
      <w:r w:rsidRPr="00D90EBA">
        <w:rPr>
          <w:sz w:val="22"/>
          <w:szCs w:val="22"/>
        </w:rPr>
        <w:t>Документом, подтверждающим неполучение Клиентом Товаров/Дорожных услуг по настоящему договору с использованием Карт в течение 180 (ста восьмидесяти) календарных дней</w:t>
      </w:r>
      <w:r w:rsidRPr="00D90EBA" w:rsidDel="007804C2">
        <w:rPr>
          <w:sz w:val="22"/>
          <w:szCs w:val="22"/>
        </w:rPr>
        <w:t xml:space="preserve"> </w:t>
      </w:r>
      <w:r w:rsidRPr="00D90EBA">
        <w:rPr>
          <w:sz w:val="22"/>
          <w:szCs w:val="22"/>
        </w:rPr>
        <w:t>является выписка из Системы «ЛИКАРД-Процессинг».</w:t>
      </w:r>
    </w:p>
    <w:p w14:paraId="1A627339" w14:textId="77777777" w:rsidR="000D5518" w:rsidRPr="00D90EBA" w:rsidRDefault="000D5518" w:rsidP="00F143F3">
      <w:pPr>
        <w:pStyle w:val="2"/>
        <w:rPr>
          <w:sz w:val="22"/>
          <w:szCs w:val="22"/>
        </w:rPr>
      </w:pPr>
      <w:r w:rsidRPr="00D90EBA">
        <w:rPr>
          <w:sz w:val="22"/>
          <w:szCs w:val="22"/>
        </w:rPr>
        <w:t>При расторжении настоящего договора в соответствии с условиями настоящего пункта соглашение о расторжении настоящего договора Сторонами не подписывается, а настоящий договор считается расторгнутым с даты, следующей за датой истечения срока, указанного в настоящем пункте.</w:t>
      </w:r>
    </w:p>
    <w:p w14:paraId="4DEB1212" w14:textId="77777777" w:rsidR="006A2A81" w:rsidRPr="00D90EBA" w:rsidRDefault="006A2A81" w:rsidP="00F143F3">
      <w:pPr>
        <w:pStyle w:val="2"/>
        <w:rPr>
          <w:sz w:val="22"/>
          <w:szCs w:val="22"/>
        </w:rPr>
      </w:pPr>
      <w:r w:rsidRPr="00D90EBA">
        <w:rPr>
          <w:sz w:val="22"/>
          <w:szCs w:val="22"/>
        </w:rPr>
        <w:t>При наличии остатка предварительной оплаты по настоящему договору его возврат производится в течени</w:t>
      </w:r>
      <w:r w:rsidR="00305CE3" w:rsidRPr="00D90EBA">
        <w:rPr>
          <w:sz w:val="22"/>
          <w:szCs w:val="22"/>
        </w:rPr>
        <w:t>е</w:t>
      </w:r>
      <w:r w:rsidRPr="00D90EBA">
        <w:rPr>
          <w:sz w:val="22"/>
          <w:szCs w:val="22"/>
        </w:rPr>
        <w:t xml:space="preserve"> 30 (Тридцати) календарных дней с даты получения от Клиента письменного уведомления о возврате денежных средств.</w:t>
      </w:r>
    </w:p>
    <w:p w14:paraId="4E211780" w14:textId="77777777" w:rsidR="000D5518" w:rsidRPr="00D90EBA" w:rsidRDefault="000D5518" w:rsidP="00F143F3">
      <w:pPr>
        <w:pStyle w:val="2"/>
        <w:rPr>
          <w:sz w:val="22"/>
          <w:szCs w:val="22"/>
        </w:rPr>
      </w:pPr>
      <w:r w:rsidRPr="00D90EBA">
        <w:rPr>
          <w:sz w:val="22"/>
          <w:szCs w:val="22"/>
        </w:rPr>
        <w:t xml:space="preserve">9.3. </w:t>
      </w:r>
      <w:r w:rsidRPr="00D90EBA">
        <w:rPr>
          <w:sz w:val="22"/>
          <w:szCs w:val="22"/>
        </w:rPr>
        <w:tab/>
        <w:t xml:space="preserve">Стороны имеют право на внесудебный односторонний отказ от настоящего договора (исполнения настоящего договора) полностью. </w:t>
      </w:r>
    </w:p>
    <w:p w14:paraId="668F76F8" w14:textId="77777777" w:rsidR="000D5518" w:rsidRPr="00D90EBA" w:rsidRDefault="000D5518" w:rsidP="00F143F3">
      <w:pPr>
        <w:pStyle w:val="2"/>
        <w:rPr>
          <w:sz w:val="22"/>
          <w:szCs w:val="22"/>
        </w:rPr>
      </w:pPr>
      <w:r w:rsidRPr="00D90EBA">
        <w:rPr>
          <w:sz w:val="22"/>
          <w:szCs w:val="22"/>
        </w:rPr>
        <w:tab/>
        <w:t xml:space="preserve">Предоставленное настоящим договором право на внесудебный односторонний отказ от настоящего договора (исполнения настоящего договора) полностью должно быть осуществлено </w:t>
      </w:r>
      <w:r w:rsidR="00535E31" w:rsidRPr="00D90EBA">
        <w:rPr>
          <w:sz w:val="22"/>
          <w:szCs w:val="22"/>
        </w:rPr>
        <w:t>Стороной,</w:t>
      </w:r>
      <w:r w:rsidRPr="00D90EBA">
        <w:rPr>
          <w:sz w:val="22"/>
          <w:szCs w:val="22"/>
        </w:rPr>
        <w:t xml:space="preserve"> отказывающейся от настоящего договора (исполнения настоящего договора) путем письменного уведомления другой Стороны об отказе от настоящего договора (исполнения настоящего договора) полностью. </w:t>
      </w:r>
    </w:p>
    <w:p w14:paraId="28D3F065" w14:textId="77777777" w:rsidR="000D5518" w:rsidRPr="00D90EBA" w:rsidRDefault="000D5518" w:rsidP="00F143F3">
      <w:pPr>
        <w:pStyle w:val="2"/>
        <w:rPr>
          <w:sz w:val="22"/>
          <w:szCs w:val="22"/>
        </w:rPr>
      </w:pPr>
      <w:r w:rsidRPr="00D90EBA">
        <w:rPr>
          <w:sz w:val="22"/>
          <w:szCs w:val="22"/>
        </w:rPr>
        <w:tab/>
        <w:t xml:space="preserve">Настоящий договор прекращается через 30 </w:t>
      </w:r>
      <w:r w:rsidR="006A2A81" w:rsidRPr="00D90EBA">
        <w:rPr>
          <w:sz w:val="22"/>
          <w:szCs w:val="22"/>
        </w:rPr>
        <w:t>(Тридцат</w:t>
      </w:r>
      <w:r w:rsidR="005B40B2" w:rsidRPr="00D90EBA">
        <w:rPr>
          <w:sz w:val="22"/>
          <w:szCs w:val="22"/>
        </w:rPr>
        <w:t>ь</w:t>
      </w:r>
      <w:r w:rsidR="006A2A81" w:rsidRPr="00D90EBA">
        <w:rPr>
          <w:sz w:val="22"/>
          <w:szCs w:val="22"/>
        </w:rPr>
        <w:t xml:space="preserve">) </w:t>
      </w:r>
      <w:r w:rsidRPr="00D90EBA">
        <w:rPr>
          <w:sz w:val="22"/>
          <w:szCs w:val="22"/>
        </w:rPr>
        <w:t>календарных дней с момента получения данного уведомления, при этом соглашение о расторжении настоящего договора Сторонами не подписывается, а настоящий договор считается прекращенным с даты, следующей за датой истечения срока, указанного в настоящем пункте.</w:t>
      </w:r>
    </w:p>
    <w:p w14:paraId="65BA2689" w14:textId="77777777" w:rsidR="006A2A81" w:rsidRPr="00D90EBA" w:rsidRDefault="006A2A81" w:rsidP="00F143F3">
      <w:pPr>
        <w:pStyle w:val="2"/>
        <w:rPr>
          <w:sz w:val="22"/>
          <w:szCs w:val="22"/>
        </w:rPr>
      </w:pPr>
      <w:r w:rsidRPr="00D90EBA">
        <w:rPr>
          <w:sz w:val="22"/>
          <w:szCs w:val="22"/>
        </w:rPr>
        <w:t xml:space="preserve">При расторжении настоящего договора Стороны не освобождаются от взаимной обязанности соблюдения установленного настоящим договором порядка, оснований и сроков формирования и утверждения отчетных документов за отчетный период и проведения сверки взаимных расчетов между Сторонами (погашение взаимной задолженности) в целях надлежащего определения суммы денежных средств, подлежащих возврату после его расторжения. </w:t>
      </w:r>
    </w:p>
    <w:p w14:paraId="3165396D" w14:textId="77777777" w:rsidR="006A2A81" w:rsidRPr="00D90EBA" w:rsidRDefault="006A2A81" w:rsidP="00F143F3">
      <w:pPr>
        <w:pStyle w:val="2"/>
        <w:rPr>
          <w:sz w:val="22"/>
          <w:szCs w:val="22"/>
        </w:rPr>
      </w:pPr>
      <w:r w:rsidRPr="00D90EBA">
        <w:rPr>
          <w:sz w:val="22"/>
          <w:szCs w:val="22"/>
        </w:rPr>
        <w:t>Возврат остатка предварительной оплаты производится в течени</w:t>
      </w:r>
      <w:r w:rsidR="00305CE3" w:rsidRPr="00D90EBA">
        <w:rPr>
          <w:sz w:val="22"/>
          <w:szCs w:val="22"/>
        </w:rPr>
        <w:t>е</w:t>
      </w:r>
      <w:r w:rsidRPr="00D90EBA">
        <w:rPr>
          <w:sz w:val="22"/>
          <w:szCs w:val="22"/>
        </w:rPr>
        <w:t xml:space="preserve"> 30 (Тридцати) календарных дней после утверждения между сторонами отчетных документов и подписания Акта сверки взаимных расчетов.</w:t>
      </w:r>
    </w:p>
    <w:p w14:paraId="1358D468" w14:textId="77777777" w:rsidR="006A2A81" w:rsidRPr="00D90EBA" w:rsidRDefault="000D5518" w:rsidP="00F143F3">
      <w:pPr>
        <w:pStyle w:val="2"/>
        <w:rPr>
          <w:sz w:val="22"/>
          <w:szCs w:val="22"/>
        </w:rPr>
      </w:pPr>
      <w:r w:rsidRPr="00D90EBA">
        <w:rPr>
          <w:sz w:val="22"/>
          <w:szCs w:val="22"/>
        </w:rPr>
        <w:t>Стороны не имеют права на односторонний отказ от настоящего договора (исполнения настоящего договора) частично.</w:t>
      </w:r>
    </w:p>
    <w:p w14:paraId="67B2972D" w14:textId="77777777" w:rsidR="007E2830" w:rsidRPr="00D90EBA" w:rsidRDefault="007E2830" w:rsidP="007E2830">
      <w:pPr>
        <w:pStyle w:val="2"/>
        <w:rPr>
          <w:sz w:val="22"/>
          <w:szCs w:val="22"/>
        </w:rPr>
      </w:pPr>
      <w:r w:rsidRPr="00D90EBA">
        <w:rPr>
          <w:sz w:val="22"/>
          <w:szCs w:val="22"/>
        </w:rPr>
        <w:t xml:space="preserve">При расторжении настоящего договора в связи с несоблюдением Клиентом условий, гарантий и заверений, предусмотренных </w:t>
      </w:r>
      <w:proofErr w:type="spellStart"/>
      <w:r w:rsidRPr="00D90EBA">
        <w:rPr>
          <w:sz w:val="22"/>
          <w:szCs w:val="22"/>
        </w:rPr>
        <w:t>пп</w:t>
      </w:r>
      <w:proofErr w:type="spellEnd"/>
      <w:r w:rsidRPr="00D90EBA">
        <w:rPr>
          <w:sz w:val="22"/>
          <w:szCs w:val="22"/>
        </w:rPr>
        <w:t xml:space="preserve">. </w:t>
      </w:r>
      <w:r>
        <w:rPr>
          <w:sz w:val="22"/>
          <w:szCs w:val="22"/>
        </w:rPr>
        <w:t xml:space="preserve">2.3.2., </w:t>
      </w:r>
      <w:r w:rsidRPr="00D90EBA">
        <w:rPr>
          <w:sz w:val="22"/>
          <w:szCs w:val="22"/>
        </w:rPr>
        <w:t>2.4.5-2.6. настоящего договора соглашение о расторжении настоящего договора Сторонами не подписывается, а настоящий договор считается расторгнутым с даты получения от Исполнителя письменного уведомления о расторжении договора.</w:t>
      </w:r>
    </w:p>
    <w:p w14:paraId="17FA1436" w14:textId="77777777" w:rsidR="000D5518" w:rsidRPr="00D90EBA" w:rsidRDefault="000D5518" w:rsidP="00F143F3">
      <w:pPr>
        <w:pStyle w:val="2"/>
        <w:rPr>
          <w:sz w:val="22"/>
          <w:szCs w:val="22"/>
        </w:rPr>
      </w:pPr>
      <w:r w:rsidRPr="00D90EBA">
        <w:rPr>
          <w:sz w:val="22"/>
          <w:szCs w:val="22"/>
        </w:rPr>
        <w:t>9.4. В случае, если в течение 6 (Шести месяцев) с даты получения ПТК от Исполнителя стоимость полученных Клиентом Товаров/Дорожных услуг с использованием указанной ПТК составит менее 10 000,00 (Десяти тысяч) рублей, включая НДС 20%, то Клиент обязан возместить Исполнителю стоимость изготовления ПТК, указанную в акте приема-передачи ПТК.</w:t>
      </w:r>
    </w:p>
    <w:p w14:paraId="6FE62665" w14:textId="77777777" w:rsidR="000D5518" w:rsidRPr="00D90EBA" w:rsidRDefault="000D5518" w:rsidP="00F143F3">
      <w:pPr>
        <w:ind w:firstLine="567"/>
        <w:jc w:val="both"/>
        <w:rPr>
          <w:sz w:val="22"/>
          <w:szCs w:val="22"/>
        </w:rPr>
      </w:pPr>
      <w:r w:rsidRPr="00D90EBA">
        <w:rPr>
          <w:sz w:val="22"/>
          <w:szCs w:val="22"/>
        </w:rPr>
        <w:t>В случае расторжения настоящего договора не по инициативе Исполнителя до истечения 6 месяцев с даты получения ПТК от Исполнителя и при условии, что стоимость полученных Клиентом Товаров/Дорожных услуг с использованием указанной ПТК составила менее 10 000,00 (Десяти тысяч) рублей, включая НДС 20%, Клиент обязан возместить Исполнителю стоимость изготовления ПТК, указанную в акте приема-передачи ПТК. Стороны пришли к соглашению, что в указанный в настоящем пункте срок включается период/периоды, на который/которые Исполнителем была заблокирована ПТК по основаниям, предусмотренным п. 2.2.2. настоящего договора.</w:t>
      </w:r>
    </w:p>
    <w:p w14:paraId="6B5BD52B" w14:textId="77777777" w:rsidR="000D5518" w:rsidRPr="00D90EBA" w:rsidRDefault="000D5518" w:rsidP="00F143F3">
      <w:pPr>
        <w:ind w:firstLine="567"/>
        <w:jc w:val="both"/>
        <w:rPr>
          <w:sz w:val="22"/>
          <w:szCs w:val="22"/>
        </w:rPr>
      </w:pPr>
      <w:r w:rsidRPr="00D90EBA">
        <w:rPr>
          <w:sz w:val="22"/>
          <w:szCs w:val="22"/>
        </w:rPr>
        <w:t>9.5. Стороны пришли к соглашению, что право (требование), принадлежащее на основании настоящего договора, не может быть передано другому лицу по сделке (уступка требования).</w:t>
      </w:r>
    </w:p>
    <w:p w14:paraId="3D0DC2CA" w14:textId="77777777" w:rsidR="000D5518" w:rsidRPr="00D90EBA" w:rsidRDefault="000D5518" w:rsidP="00F143F3">
      <w:pPr>
        <w:ind w:firstLine="567"/>
        <w:jc w:val="both"/>
        <w:rPr>
          <w:sz w:val="22"/>
          <w:szCs w:val="22"/>
        </w:rPr>
      </w:pPr>
      <w:r w:rsidRPr="00D90EBA">
        <w:rPr>
          <w:sz w:val="22"/>
          <w:szCs w:val="22"/>
        </w:rPr>
        <w:t xml:space="preserve">9.6. Стороны пришли к соглашению, что Исполнитель имеет право перечислять денежные средства, перечисленные Клиентом в порядке предварительной оплаты по настоящему договору, по требованию компетентных органов. </w:t>
      </w:r>
    </w:p>
    <w:p w14:paraId="53F69613" w14:textId="77777777" w:rsidR="000D5518" w:rsidRPr="00D90EBA" w:rsidRDefault="000D5518" w:rsidP="00F143F3">
      <w:pPr>
        <w:ind w:firstLine="567"/>
        <w:jc w:val="both"/>
        <w:rPr>
          <w:sz w:val="22"/>
          <w:szCs w:val="22"/>
        </w:rPr>
      </w:pPr>
      <w:r w:rsidRPr="00D90EBA">
        <w:rPr>
          <w:sz w:val="22"/>
          <w:szCs w:val="22"/>
        </w:rPr>
        <w:t xml:space="preserve">9.7. </w:t>
      </w:r>
      <w:r w:rsidR="00305CE3" w:rsidRPr="00D90EBA">
        <w:rPr>
          <w:sz w:val="22"/>
          <w:szCs w:val="22"/>
        </w:rPr>
        <w:t>Стороны признают, что документы, связанные с исполнением обязательств по настоящему договору и направленные по электронному адресу Клиента, указанному в Личном кабинете и/или адресам Сторон, указанным в разделе 10 «Адреса и банковские реквизиты Сторон» настоящего договора, считаются направленными надлежащим образом.</w:t>
      </w:r>
    </w:p>
    <w:p w14:paraId="35E836D0" w14:textId="77777777" w:rsidR="00305CE3" w:rsidRPr="00D90EBA" w:rsidRDefault="00305CE3" w:rsidP="00F143F3">
      <w:pPr>
        <w:ind w:firstLine="540"/>
        <w:jc w:val="both"/>
        <w:rPr>
          <w:sz w:val="22"/>
          <w:szCs w:val="22"/>
        </w:rPr>
      </w:pPr>
      <w:r w:rsidRPr="00D90EBA">
        <w:rPr>
          <w:sz w:val="22"/>
          <w:szCs w:val="22"/>
        </w:rPr>
        <w:lastRenderedPageBreak/>
        <w:t xml:space="preserve">Отказ Стороны от получения документов, направленных надлежащим образом, или отсутствие Стороны по адресу и/или почтовому адресу, указанному в разделе 10 «Адреса и банковские реквизиты Сторон» настоящего договора, не является основанием для последующего заявления Стороной о неполучении вышеуказанных документов. </w:t>
      </w:r>
    </w:p>
    <w:p w14:paraId="288B9039" w14:textId="77777777" w:rsidR="006A2A81" w:rsidRPr="00D90EBA" w:rsidRDefault="006A2A81" w:rsidP="00F143F3">
      <w:pPr>
        <w:ind w:firstLine="540"/>
        <w:jc w:val="both"/>
        <w:rPr>
          <w:sz w:val="22"/>
          <w:szCs w:val="22"/>
        </w:rPr>
      </w:pPr>
      <w:r w:rsidRPr="00D90EBA">
        <w:rPr>
          <w:sz w:val="22"/>
          <w:szCs w:val="22"/>
        </w:rPr>
        <w:t>Изменение места нахождения и/или адреса и/или почтового адреса и/или наименования и/или реквизитов Сторон (за исключением реорганизации Клиента) возможно без подписания дополнительного соглашения к настоящему договору в следующем порядке:</w:t>
      </w:r>
    </w:p>
    <w:p w14:paraId="0D289933" w14:textId="77777777" w:rsidR="006A2A81" w:rsidRPr="00D90EBA" w:rsidRDefault="006A2A81" w:rsidP="00F143F3">
      <w:pPr>
        <w:ind w:firstLine="540"/>
        <w:jc w:val="both"/>
        <w:rPr>
          <w:sz w:val="22"/>
          <w:szCs w:val="22"/>
        </w:rPr>
      </w:pPr>
      <w:r w:rsidRPr="00D90EBA">
        <w:rPr>
          <w:sz w:val="22"/>
          <w:szCs w:val="22"/>
        </w:rPr>
        <w:t>- со стороны Исполнителя - путем размещения таких изменений на Сайте;</w:t>
      </w:r>
    </w:p>
    <w:p w14:paraId="6989FFBC" w14:textId="77777777" w:rsidR="006A2A81" w:rsidRPr="00D90EBA" w:rsidRDefault="006A2A81" w:rsidP="00F143F3">
      <w:pPr>
        <w:ind w:firstLine="540"/>
        <w:jc w:val="both"/>
        <w:rPr>
          <w:sz w:val="22"/>
          <w:szCs w:val="22"/>
        </w:rPr>
      </w:pPr>
      <w:r w:rsidRPr="00D90EBA">
        <w:rPr>
          <w:sz w:val="22"/>
          <w:szCs w:val="22"/>
        </w:rPr>
        <w:t>- со стороны Клиента - путем направления соответствующего уведомления по адресу Исполнителя, указанному в разделе 10 «Адреса и банковские реквизиты Сторон» настоящего договора в срок, не позднее 10 (десяти) календарных дней с момента вступления в силу таких изменений.</w:t>
      </w:r>
    </w:p>
    <w:p w14:paraId="6E24B0B3" w14:textId="77777777" w:rsidR="000D5518" w:rsidRPr="00D90EBA" w:rsidRDefault="000D5518" w:rsidP="00F143F3">
      <w:pPr>
        <w:pStyle w:val="2"/>
        <w:rPr>
          <w:sz w:val="22"/>
          <w:szCs w:val="22"/>
        </w:rPr>
      </w:pPr>
      <w:r w:rsidRPr="00D90EBA">
        <w:rPr>
          <w:sz w:val="22"/>
          <w:szCs w:val="22"/>
        </w:rPr>
        <w:t>9.8. Признание недействительным какого-либо из пунктов настоящего договора не влечет признания недействительным настоящего договора в целом.</w:t>
      </w:r>
    </w:p>
    <w:p w14:paraId="109BC854" w14:textId="77777777" w:rsidR="000D5518" w:rsidRPr="00D90EBA" w:rsidRDefault="000D5518" w:rsidP="00F143F3">
      <w:pPr>
        <w:pStyle w:val="2"/>
        <w:rPr>
          <w:sz w:val="22"/>
          <w:szCs w:val="22"/>
        </w:rPr>
      </w:pPr>
      <w:r w:rsidRPr="00D90EBA">
        <w:rPr>
          <w:sz w:val="22"/>
          <w:szCs w:val="22"/>
        </w:rPr>
        <w:t>9.9. Настоящий договор составлен в двух экземплярах (по одному для каждой из сторон), имеющих одинаковую юридическую силу.</w:t>
      </w:r>
    </w:p>
    <w:p w14:paraId="4360F763" w14:textId="77777777" w:rsidR="000D5518" w:rsidRPr="00D90EBA" w:rsidRDefault="000D5518" w:rsidP="00B4034C">
      <w:pPr>
        <w:pStyle w:val="6"/>
        <w:ind w:left="360"/>
        <w:rPr>
          <w:sz w:val="22"/>
          <w:szCs w:val="22"/>
        </w:rPr>
      </w:pPr>
    </w:p>
    <w:p w14:paraId="79FF65A1" w14:textId="77777777" w:rsidR="000D5518" w:rsidRPr="00D90EBA" w:rsidRDefault="000D5518" w:rsidP="00B4034C">
      <w:pPr>
        <w:pStyle w:val="6"/>
        <w:ind w:left="360"/>
        <w:rPr>
          <w:sz w:val="22"/>
          <w:szCs w:val="22"/>
        </w:rPr>
      </w:pPr>
      <w:r w:rsidRPr="00D90EBA">
        <w:rPr>
          <w:sz w:val="22"/>
          <w:szCs w:val="22"/>
        </w:rPr>
        <w:t xml:space="preserve">10. АДРЕСА И БАНКОВСКИЕ РЕКВИЗИТЫ </w:t>
      </w:r>
      <w:r w:rsidR="007322FB" w:rsidRPr="00D90EBA">
        <w:rPr>
          <w:sz w:val="22"/>
          <w:szCs w:val="22"/>
        </w:rPr>
        <w:t>ИСПОЛНИТЕЛЯ</w:t>
      </w:r>
    </w:p>
    <w:p w14:paraId="55EADB6E" w14:textId="77777777" w:rsidR="000D5518" w:rsidRPr="00D90EBA" w:rsidRDefault="000D5518" w:rsidP="00634F3B">
      <w:pPr>
        <w:rPr>
          <w:sz w:val="22"/>
          <w:szCs w:val="22"/>
        </w:rPr>
      </w:pPr>
    </w:p>
    <w:tbl>
      <w:tblPr>
        <w:tblW w:w="9648" w:type="dxa"/>
        <w:tblLayout w:type="fixed"/>
        <w:tblLook w:val="0000" w:firstRow="0" w:lastRow="0" w:firstColumn="0" w:lastColumn="0" w:noHBand="0" w:noVBand="0"/>
      </w:tblPr>
      <w:tblGrid>
        <w:gridCol w:w="4788"/>
        <w:gridCol w:w="4860"/>
      </w:tblGrid>
      <w:tr w:rsidR="000D5518" w:rsidRPr="00D90EBA" w14:paraId="59ABBDAD" w14:textId="77777777" w:rsidTr="009F7F03">
        <w:trPr>
          <w:trHeight w:val="3070"/>
        </w:trPr>
        <w:tc>
          <w:tcPr>
            <w:tcW w:w="4788" w:type="dxa"/>
          </w:tcPr>
          <w:p w14:paraId="2DF0F43D" w14:textId="77777777" w:rsidR="000D5518" w:rsidRPr="00D90EBA" w:rsidRDefault="000D5518" w:rsidP="00634F3B">
            <w:pPr>
              <w:pStyle w:val="2"/>
              <w:ind w:firstLine="0"/>
              <w:rPr>
                <w:b/>
                <w:sz w:val="22"/>
                <w:szCs w:val="22"/>
              </w:rPr>
            </w:pPr>
            <w:r w:rsidRPr="00D90EBA">
              <w:rPr>
                <w:b/>
                <w:sz w:val="22"/>
                <w:szCs w:val="22"/>
              </w:rPr>
              <w:t xml:space="preserve">Исполнитель: </w:t>
            </w:r>
          </w:p>
          <w:p w14:paraId="0FD68382" w14:textId="77777777" w:rsidR="000D5518" w:rsidRPr="00D90EBA" w:rsidRDefault="000D5518" w:rsidP="00634F3B">
            <w:pPr>
              <w:pStyle w:val="2"/>
              <w:ind w:firstLine="0"/>
              <w:rPr>
                <w:sz w:val="22"/>
                <w:szCs w:val="22"/>
              </w:rPr>
            </w:pPr>
            <w:r w:rsidRPr="00D90EBA">
              <w:rPr>
                <w:sz w:val="22"/>
                <w:szCs w:val="22"/>
              </w:rPr>
              <w:t>Наименование: ООО «ЛИКАРД»</w:t>
            </w:r>
          </w:p>
          <w:p w14:paraId="337FC04F" w14:textId="77777777" w:rsidR="000D5518" w:rsidRPr="00D90EBA" w:rsidRDefault="000D5518" w:rsidP="00634F3B">
            <w:pPr>
              <w:pStyle w:val="2"/>
              <w:ind w:firstLine="0"/>
              <w:rPr>
                <w:sz w:val="22"/>
                <w:szCs w:val="22"/>
              </w:rPr>
            </w:pPr>
            <w:r w:rsidRPr="00D90EBA">
              <w:rPr>
                <w:sz w:val="22"/>
                <w:szCs w:val="22"/>
              </w:rPr>
              <w:t>ИНН: 3444197347</w:t>
            </w:r>
          </w:p>
          <w:p w14:paraId="47016560" w14:textId="77777777" w:rsidR="000D5518" w:rsidRPr="00D90EBA" w:rsidRDefault="000D5518" w:rsidP="00634F3B">
            <w:pPr>
              <w:rPr>
                <w:sz w:val="22"/>
                <w:szCs w:val="22"/>
              </w:rPr>
            </w:pPr>
            <w:r w:rsidRPr="00D90EBA">
              <w:rPr>
                <w:sz w:val="22"/>
                <w:szCs w:val="22"/>
              </w:rPr>
              <w:t>КПП: 997650001</w:t>
            </w:r>
          </w:p>
          <w:p w14:paraId="1B9AE314" w14:textId="77777777" w:rsidR="000D5518" w:rsidRPr="00D90EBA" w:rsidRDefault="000D5518" w:rsidP="00634F3B">
            <w:pPr>
              <w:pStyle w:val="2"/>
              <w:ind w:firstLine="0"/>
              <w:jc w:val="left"/>
              <w:rPr>
                <w:sz w:val="22"/>
                <w:szCs w:val="22"/>
              </w:rPr>
            </w:pPr>
            <w:r w:rsidRPr="00D90EBA">
              <w:rPr>
                <w:sz w:val="22"/>
                <w:szCs w:val="22"/>
              </w:rPr>
              <w:t>ОГРН: 1123444007070</w:t>
            </w:r>
          </w:p>
          <w:p w14:paraId="20062985" w14:textId="77777777" w:rsidR="000D5518" w:rsidRPr="00D90EBA" w:rsidRDefault="000D5518" w:rsidP="00634F3B">
            <w:pPr>
              <w:pStyle w:val="2"/>
              <w:ind w:firstLine="0"/>
              <w:jc w:val="left"/>
              <w:rPr>
                <w:sz w:val="22"/>
                <w:szCs w:val="22"/>
              </w:rPr>
            </w:pPr>
            <w:r w:rsidRPr="00D90EBA">
              <w:rPr>
                <w:sz w:val="22"/>
                <w:szCs w:val="22"/>
              </w:rPr>
              <w:t>Место нахождения: город Москва</w:t>
            </w:r>
          </w:p>
          <w:p w14:paraId="27739016" w14:textId="77777777" w:rsidR="004A44A9" w:rsidRPr="00D90EBA" w:rsidRDefault="000D5518" w:rsidP="00634F3B">
            <w:pPr>
              <w:pStyle w:val="2"/>
              <w:ind w:firstLine="0"/>
              <w:jc w:val="left"/>
              <w:rPr>
                <w:sz w:val="22"/>
                <w:szCs w:val="22"/>
              </w:rPr>
            </w:pPr>
            <w:r w:rsidRPr="00D90EBA">
              <w:rPr>
                <w:sz w:val="22"/>
                <w:szCs w:val="22"/>
              </w:rPr>
              <w:t>Адрес: 115035, г. Москва, вн.тер.г. муниципальный округ Замоскворечье, ул. Большая Ордынка, д.3</w:t>
            </w:r>
          </w:p>
          <w:p w14:paraId="176B5B62" w14:textId="77777777" w:rsidR="000D5518" w:rsidRPr="00D90EBA" w:rsidRDefault="000D5518" w:rsidP="00634F3B">
            <w:pPr>
              <w:pStyle w:val="2"/>
              <w:ind w:firstLine="0"/>
              <w:jc w:val="left"/>
              <w:rPr>
                <w:sz w:val="22"/>
                <w:szCs w:val="22"/>
              </w:rPr>
            </w:pPr>
            <w:r w:rsidRPr="00D90EBA">
              <w:rPr>
                <w:sz w:val="22"/>
                <w:szCs w:val="22"/>
              </w:rPr>
              <w:t xml:space="preserve">Почтовый адрес: </w:t>
            </w:r>
          </w:p>
          <w:p w14:paraId="0C9D8BB5" w14:textId="77777777" w:rsidR="000D5518" w:rsidRPr="00D90EBA" w:rsidRDefault="000D5518" w:rsidP="00634F3B">
            <w:pPr>
              <w:pStyle w:val="2"/>
              <w:ind w:firstLine="0"/>
              <w:rPr>
                <w:sz w:val="22"/>
                <w:szCs w:val="22"/>
              </w:rPr>
            </w:pPr>
          </w:p>
          <w:p w14:paraId="13054EB6" w14:textId="77777777" w:rsidR="000D5518" w:rsidRPr="00D90EBA" w:rsidRDefault="000D5518" w:rsidP="00634F3B">
            <w:pPr>
              <w:rPr>
                <w:sz w:val="22"/>
                <w:szCs w:val="22"/>
              </w:rPr>
            </w:pPr>
            <w:r w:rsidRPr="00D90EBA">
              <w:rPr>
                <w:sz w:val="22"/>
                <w:szCs w:val="22"/>
              </w:rPr>
              <w:t xml:space="preserve">Р/с </w:t>
            </w:r>
            <w:r w:rsidR="00E66FC0" w:rsidRPr="00D90EBA">
              <w:rPr>
                <w:sz w:val="22"/>
                <w:szCs w:val="22"/>
              </w:rPr>
              <w:t>40702810099810000119</w:t>
            </w:r>
          </w:p>
          <w:p w14:paraId="4DA9592F" w14:textId="77777777" w:rsidR="000D5518" w:rsidRPr="00D90EBA" w:rsidRDefault="000D5518" w:rsidP="00E66FC0">
            <w:pPr>
              <w:rPr>
                <w:sz w:val="22"/>
                <w:szCs w:val="22"/>
              </w:rPr>
            </w:pPr>
            <w:r w:rsidRPr="00D90EBA">
              <w:rPr>
                <w:sz w:val="22"/>
                <w:szCs w:val="22"/>
              </w:rPr>
              <w:t xml:space="preserve">в </w:t>
            </w:r>
            <w:r w:rsidR="00E66FC0" w:rsidRPr="00D90EBA">
              <w:rPr>
                <w:sz w:val="22"/>
                <w:szCs w:val="22"/>
              </w:rPr>
              <w:t>Банк ВТБ (ПАО)</w:t>
            </w:r>
          </w:p>
          <w:p w14:paraId="74CF3B55" w14:textId="77777777" w:rsidR="000D5518" w:rsidRPr="00D90EBA" w:rsidRDefault="000D5518" w:rsidP="00634F3B">
            <w:pPr>
              <w:rPr>
                <w:sz w:val="22"/>
                <w:szCs w:val="22"/>
              </w:rPr>
            </w:pPr>
            <w:r w:rsidRPr="00D90EBA">
              <w:rPr>
                <w:sz w:val="22"/>
                <w:szCs w:val="22"/>
              </w:rPr>
              <w:t xml:space="preserve">к/с </w:t>
            </w:r>
            <w:r w:rsidR="00E66FC0" w:rsidRPr="00D90EBA">
              <w:rPr>
                <w:sz w:val="22"/>
                <w:szCs w:val="22"/>
              </w:rPr>
              <w:t>30101810700000000187</w:t>
            </w:r>
          </w:p>
          <w:p w14:paraId="4D243539" w14:textId="77777777" w:rsidR="000D5518" w:rsidRPr="00D90EBA" w:rsidRDefault="000D5518" w:rsidP="00634F3B">
            <w:pPr>
              <w:rPr>
                <w:sz w:val="22"/>
                <w:szCs w:val="22"/>
              </w:rPr>
            </w:pPr>
            <w:r w:rsidRPr="00D90EBA">
              <w:rPr>
                <w:sz w:val="22"/>
                <w:szCs w:val="22"/>
              </w:rPr>
              <w:t xml:space="preserve">БИК </w:t>
            </w:r>
            <w:r w:rsidR="00E66FC0" w:rsidRPr="00D90EBA">
              <w:rPr>
                <w:sz w:val="22"/>
                <w:szCs w:val="22"/>
              </w:rPr>
              <w:t>044525187</w:t>
            </w:r>
          </w:p>
          <w:p w14:paraId="011AA39A" w14:textId="77777777" w:rsidR="000D5518" w:rsidRPr="00D90EBA" w:rsidRDefault="000D5518" w:rsidP="00634F3B">
            <w:pPr>
              <w:rPr>
                <w:sz w:val="22"/>
                <w:szCs w:val="22"/>
              </w:rPr>
            </w:pPr>
          </w:p>
        </w:tc>
        <w:tc>
          <w:tcPr>
            <w:tcW w:w="4860" w:type="dxa"/>
          </w:tcPr>
          <w:p w14:paraId="760300E4" w14:textId="77777777" w:rsidR="000D5518" w:rsidRPr="00D90EBA" w:rsidRDefault="000D5518" w:rsidP="00634F3B">
            <w:pPr>
              <w:rPr>
                <w:sz w:val="22"/>
                <w:szCs w:val="22"/>
              </w:rPr>
            </w:pPr>
          </w:p>
          <w:p w14:paraId="6C4622A3" w14:textId="77777777" w:rsidR="000D5518" w:rsidRPr="00D90EBA" w:rsidRDefault="000D5518" w:rsidP="00634F3B">
            <w:pPr>
              <w:rPr>
                <w:sz w:val="22"/>
                <w:szCs w:val="22"/>
              </w:rPr>
            </w:pPr>
          </w:p>
        </w:tc>
      </w:tr>
    </w:tbl>
    <w:p w14:paraId="2C98766F" w14:textId="77777777" w:rsidR="000D5518" w:rsidRPr="00D90EBA" w:rsidRDefault="000D5518" w:rsidP="00634F3B">
      <w:pPr>
        <w:rPr>
          <w:sz w:val="22"/>
          <w:szCs w:val="22"/>
        </w:rPr>
      </w:pPr>
    </w:p>
    <w:p w14:paraId="700438F8" w14:textId="77777777" w:rsidR="000D5518" w:rsidRPr="00D90EBA" w:rsidRDefault="000D5518" w:rsidP="00634F3B">
      <w:pPr>
        <w:pStyle w:val="6"/>
        <w:jc w:val="left"/>
        <w:rPr>
          <w:sz w:val="22"/>
          <w:szCs w:val="22"/>
        </w:rPr>
      </w:pPr>
    </w:p>
    <w:p w14:paraId="6D0A6838" w14:textId="77777777" w:rsidR="000D5518" w:rsidRPr="00D90EBA" w:rsidRDefault="000D5518" w:rsidP="00634F3B">
      <w:pPr>
        <w:rPr>
          <w:sz w:val="22"/>
          <w:szCs w:val="22"/>
        </w:rPr>
      </w:pPr>
    </w:p>
    <w:p w14:paraId="434D1C5D" w14:textId="77777777" w:rsidR="00E356C9" w:rsidRPr="00D90EBA" w:rsidRDefault="00E356C9" w:rsidP="00634F3B">
      <w:pPr>
        <w:rPr>
          <w:sz w:val="22"/>
          <w:szCs w:val="22"/>
        </w:rPr>
      </w:pPr>
    </w:p>
    <w:p w14:paraId="0045E48B" w14:textId="77777777" w:rsidR="00C038F7" w:rsidRPr="00D90EBA" w:rsidRDefault="00C038F7" w:rsidP="00634F3B">
      <w:pPr>
        <w:rPr>
          <w:sz w:val="22"/>
          <w:szCs w:val="22"/>
        </w:rPr>
        <w:sectPr w:rsidR="00C038F7" w:rsidRPr="00D90EBA" w:rsidSect="00F143F3">
          <w:headerReference w:type="default" r:id="rId12"/>
          <w:footerReference w:type="even" r:id="rId13"/>
          <w:footerReference w:type="default" r:id="rId14"/>
          <w:headerReference w:type="first" r:id="rId15"/>
          <w:pgSz w:w="11906" w:h="16838"/>
          <w:pgMar w:top="851" w:right="851" w:bottom="851" w:left="1134" w:header="426" w:footer="709" w:gutter="0"/>
          <w:cols w:space="708"/>
          <w:docGrid w:linePitch="360"/>
        </w:sectPr>
      </w:pPr>
    </w:p>
    <w:p w14:paraId="145D6A49" w14:textId="77777777" w:rsidR="00E356C9" w:rsidRPr="00D90EBA" w:rsidRDefault="00E356C9" w:rsidP="00634F3B">
      <w:pPr>
        <w:rPr>
          <w:sz w:val="22"/>
          <w:szCs w:val="22"/>
        </w:rPr>
        <w:sectPr w:rsidR="00E356C9" w:rsidRPr="00D90EBA" w:rsidSect="00C038F7">
          <w:type w:val="continuous"/>
          <w:pgSz w:w="11906" w:h="16838"/>
          <w:pgMar w:top="851" w:right="851" w:bottom="1134" w:left="1134" w:header="709" w:footer="709" w:gutter="0"/>
          <w:cols w:space="708"/>
          <w:docGrid w:linePitch="360"/>
        </w:sectPr>
      </w:pPr>
    </w:p>
    <w:p w14:paraId="5EC3386D" w14:textId="77777777" w:rsidR="000D5518" w:rsidRPr="00D90EBA" w:rsidRDefault="000D5518" w:rsidP="00634F3B">
      <w:pPr>
        <w:rPr>
          <w:sz w:val="22"/>
          <w:szCs w:val="22"/>
        </w:rPr>
        <w:sectPr w:rsidR="000D5518" w:rsidRPr="00D90EBA" w:rsidSect="00C038F7">
          <w:type w:val="continuous"/>
          <w:pgSz w:w="11906" w:h="16838"/>
          <w:pgMar w:top="1134" w:right="851" w:bottom="1134" w:left="1134" w:header="709" w:footer="709" w:gutter="0"/>
          <w:cols w:space="708"/>
          <w:titlePg/>
          <w:docGrid w:linePitch="360"/>
        </w:sectPr>
      </w:pPr>
    </w:p>
    <w:p w14:paraId="0258A7DE" w14:textId="77777777" w:rsidR="009A5E2F" w:rsidRPr="00D90EBA" w:rsidRDefault="009A5E2F" w:rsidP="009A5E2F">
      <w:pPr>
        <w:pStyle w:val="2"/>
        <w:ind w:firstLine="0"/>
        <w:jc w:val="right"/>
        <w:rPr>
          <w:sz w:val="24"/>
          <w:szCs w:val="24"/>
        </w:rPr>
      </w:pPr>
      <w:r w:rsidRPr="00D90EBA">
        <w:rPr>
          <w:sz w:val="24"/>
          <w:szCs w:val="24"/>
        </w:rPr>
        <w:lastRenderedPageBreak/>
        <w:t xml:space="preserve">Приложение № 1 </w:t>
      </w:r>
    </w:p>
    <w:p w14:paraId="1E2C956A" w14:textId="77777777" w:rsidR="009A5E2F" w:rsidRPr="00D90EBA" w:rsidRDefault="009A5E2F" w:rsidP="009A5E2F">
      <w:pPr>
        <w:pStyle w:val="2"/>
        <w:jc w:val="right"/>
        <w:rPr>
          <w:sz w:val="24"/>
          <w:szCs w:val="24"/>
        </w:rPr>
      </w:pPr>
      <w:r w:rsidRPr="00D90EBA">
        <w:rPr>
          <w:sz w:val="24"/>
          <w:szCs w:val="24"/>
        </w:rPr>
        <w:t xml:space="preserve">к договору поставки товара </w:t>
      </w:r>
    </w:p>
    <w:p w14:paraId="2F6CCBF8" w14:textId="77777777" w:rsidR="009A5E2F" w:rsidRPr="00D90EBA" w:rsidRDefault="009A5E2F" w:rsidP="009A5E2F">
      <w:pPr>
        <w:pStyle w:val="2"/>
        <w:jc w:val="right"/>
        <w:rPr>
          <w:sz w:val="24"/>
          <w:szCs w:val="24"/>
        </w:rPr>
      </w:pPr>
      <w:r w:rsidRPr="00D90EBA">
        <w:rPr>
          <w:sz w:val="24"/>
          <w:szCs w:val="24"/>
        </w:rPr>
        <w:t>и оказания услуг по типу «</w:t>
      </w:r>
      <w:r w:rsidR="00DB6F1E" w:rsidRPr="00D90EBA">
        <w:rPr>
          <w:sz w:val="24"/>
          <w:szCs w:val="24"/>
        </w:rPr>
        <w:t>TEBOIL PRO.ОНЛАЙН</w:t>
      </w:r>
      <w:r w:rsidRPr="00D90EBA">
        <w:rPr>
          <w:sz w:val="24"/>
          <w:szCs w:val="24"/>
        </w:rPr>
        <w:t>»</w:t>
      </w:r>
    </w:p>
    <w:p w14:paraId="7BD9A602" w14:textId="77777777" w:rsidR="005B7209" w:rsidRPr="00D90EBA" w:rsidRDefault="005B7209" w:rsidP="00634F3B">
      <w:pPr>
        <w:keepNext/>
        <w:jc w:val="center"/>
        <w:outlineLvl w:val="5"/>
        <w:rPr>
          <w:b/>
          <w:szCs w:val="24"/>
        </w:rPr>
      </w:pPr>
    </w:p>
    <w:p w14:paraId="67C28E6A" w14:textId="77777777" w:rsidR="005B7209" w:rsidRPr="00D90EBA" w:rsidRDefault="005B7209" w:rsidP="00634F3B">
      <w:pPr>
        <w:keepNext/>
        <w:jc w:val="center"/>
        <w:outlineLvl w:val="5"/>
        <w:rPr>
          <w:b/>
          <w:szCs w:val="24"/>
        </w:rPr>
      </w:pPr>
    </w:p>
    <w:p w14:paraId="2DDE63BB" w14:textId="77777777" w:rsidR="005B7209" w:rsidRPr="00D90EBA" w:rsidRDefault="005B7209" w:rsidP="00634F3B">
      <w:pPr>
        <w:keepNext/>
        <w:jc w:val="center"/>
        <w:outlineLvl w:val="5"/>
        <w:rPr>
          <w:b/>
          <w:szCs w:val="24"/>
        </w:rPr>
      </w:pPr>
      <w:r w:rsidRPr="00D90EBA">
        <w:rPr>
          <w:b/>
          <w:szCs w:val="24"/>
        </w:rPr>
        <w:t>Форма Акта приема-передачи ПТК</w:t>
      </w:r>
    </w:p>
    <w:p w14:paraId="47A4D400" w14:textId="77777777" w:rsidR="005B7209" w:rsidRPr="00D90EBA" w:rsidRDefault="005B7209" w:rsidP="00634F3B">
      <w:pPr>
        <w:keepNext/>
        <w:jc w:val="center"/>
        <w:outlineLvl w:val="5"/>
        <w:rPr>
          <w:b/>
          <w:szCs w:val="24"/>
        </w:rPr>
      </w:pPr>
    </w:p>
    <w:p w14:paraId="1965E064" w14:textId="77777777" w:rsidR="005B7209" w:rsidRPr="00D90EBA" w:rsidRDefault="005B7209" w:rsidP="00634F3B">
      <w:pPr>
        <w:pBdr>
          <w:top w:val="single" w:sz="4" w:space="1" w:color="auto"/>
        </w:pBdr>
        <w:ind w:right="21"/>
        <w:jc w:val="center"/>
        <w:rPr>
          <w:b/>
          <w:spacing w:val="36"/>
          <w:szCs w:val="24"/>
        </w:rPr>
      </w:pPr>
      <w:r w:rsidRPr="00D90EBA">
        <w:rPr>
          <w:b/>
          <w:spacing w:val="36"/>
          <w:szCs w:val="24"/>
        </w:rPr>
        <w:t>начало формы</w:t>
      </w:r>
    </w:p>
    <w:p w14:paraId="745E0E61" w14:textId="77777777" w:rsidR="005B7209" w:rsidRPr="00D90EBA" w:rsidRDefault="005B7209" w:rsidP="00634F3B">
      <w:pPr>
        <w:ind w:left="360" w:right="502"/>
        <w:jc w:val="center"/>
        <w:rPr>
          <w:b/>
        </w:rPr>
      </w:pPr>
    </w:p>
    <w:p w14:paraId="575A85F7" w14:textId="77777777" w:rsidR="005B7209" w:rsidRPr="00D90EBA" w:rsidRDefault="005B7209" w:rsidP="00634F3B">
      <w:pPr>
        <w:ind w:left="360" w:right="502"/>
        <w:jc w:val="center"/>
        <w:rPr>
          <w:b/>
        </w:rPr>
      </w:pPr>
      <w:r w:rsidRPr="00D90EBA">
        <w:rPr>
          <w:b/>
        </w:rPr>
        <w:t>Акт №_______ приема-передачи ПТК</w:t>
      </w:r>
    </w:p>
    <w:p w14:paraId="46D22FC5" w14:textId="77777777" w:rsidR="005B7209" w:rsidRPr="00D90EBA" w:rsidRDefault="005B7209" w:rsidP="00634F3B">
      <w:pPr>
        <w:ind w:left="360" w:right="502"/>
        <w:jc w:val="center"/>
        <w:rPr>
          <w:b/>
        </w:rPr>
      </w:pPr>
    </w:p>
    <w:p w14:paraId="087F66A5" w14:textId="77777777" w:rsidR="005B7209" w:rsidRPr="00D90EBA" w:rsidRDefault="005B7209" w:rsidP="00634F3B">
      <w:pPr>
        <w:tabs>
          <w:tab w:val="left" w:pos="8045"/>
        </w:tabs>
        <w:spacing w:before="152"/>
        <w:ind w:left="110"/>
        <w:jc w:val="both"/>
        <w:rPr>
          <w:sz w:val="22"/>
          <w:szCs w:val="22"/>
        </w:rPr>
      </w:pPr>
      <w:r w:rsidRPr="00D90EBA">
        <w:rPr>
          <w:w w:val="105"/>
          <w:sz w:val="22"/>
          <w:szCs w:val="22"/>
        </w:rPr>
        <w:t>г.</w:t>
      </w:r>
      <w:r w:rsidRPr="00D90EBA">
        <w:rPr>
          <w:spacing w:val="17"/>
          <w:w w:val="105"/>
          <w:sz w:val="22"/>
          <w:szCs w:val="22"/>
        </w:rPr>
        <w:t xml:space="preserve"> </w:t>
      </w:r>
      <w:r w:rsidRPr="00D90EBA">
        <w:rPr>
          <w:w w:val="105"/>
          <w:sz w:val="22"/>
          <w:szCs w:val="22"/>
        </w:rPr>
        <w:t xml:space="preserve">Москва                                                                                                       </w:t>
      </w:r>
      <w:proofErr w:type="gramStart"/>
      <w:r w:rsidRPr="00D90EBA">
        <w:rPr>
          <w:w w:val="105"/>
          <w:sz w:val="22"/>
          <w:szCs w:val="22"/>
        </w:rPr>
        <w:t xml:space="preserve">   «</w:t>
      </w:r>
      <w:proofErr w:type="gramEnd"/>
      <w:r w:rsidRPr="00D90EBA">
        <w:rPr>
          <w:w w:val="105"/>
          <w:sz w:val="22"/>
          <w:szCs w:val="22"/>
        </w:rPr>
        <w:t>___»</w:t>
      </w:r>
      <w:r w:rsidRPr="00D90EBA">
        <w:rPr>
          <w:spacing w:val="5"/>
          <w:w w:val="105"/>
          <w:sz w:val="22"/>
          <w:szCs w:val="22"/>
        </w:rPr>
        <w:t xml:space="preserve"> </w:t>
      </w:r>
      <w:r w:rsidRPr="00D90EBA">
        <w:rPr>
          <w:w w:val="105"/>
          <w:sz w:val="22"/>
          <w:szCs w:val="22"/>
        </w:rPr>
        <w:t>____________20___</w:t>
      </w:r>
      <w:r w:rsidRPr="00D90EBA">
        <w:rPr>
          <w:spacing w:val="5"/>
          <w:w w:val="105"/>
          <w:sz w:val="22"/>
          <w:szCs w:val="22"/>
        </w:rPr>
        <w:t xml:space="preserve"> </w:t>
      </w:r>
      <w:r w:rsidRPr="00D90EBA">
        <w:rPr>
          <w:w w:val="105"/>
          <w:sz w:val="22"/>
          <w:szCs w:val="22"/>
        </w:rPr>
        <w:t>года</w:t>
      </w:r>
    </w:p>
    <w:p w14:paraId="1A9185C3" w14:textId="77777777" w:rsidR="005B7209" w:rsidRPr="00D90EBA" w:rsidRDefault="005B7209" w:rsidP="00634F3B">
      <w:pPr>
        <w:jc w:val="both"/>
        <w:rPr>
          <w:sz w:val="22"/>
          <w:szCs w:val="22"/>
        </w:rPr>
      </w:pPr>
    </w:p>
    <w:p w14:paraId="5BC537B2" w14:textId="77777777" w:rsidR="005B7209" w:rsidRPr="00D90EBA" w:rsidRDefault="005B7209" w:rsidP="00634F3B">
      <w:pPr>
        <w:spacing w:before="9"/>
        <w:jc w:val="both"/>
        <w:rPr>
          <w:sz w:val="22"/>
          <w:szCs w:val="22"/>
        </w:rPr>
      </w:pPr>
    </w:p>
    <w:p w14:paraId="37F687CC" w14:textId="77777777" w:rsidR="005B7209" w:rsidRPr="00D90EBA" w:rsidRDefault="005B7209" w:rsidP="00634F3B">
      <w:pPr>
        <w:ind w:left="110" w:right="106" w:firstLine="598"/>
        <w:jc w:val="both"/>
        <w:rPr>
          <w:sz w:val="22"/>
          <w:szCs w:val="22"/>
        </w:rPr>
      </w:pPr>
      <w:r w:rsidRPr="00D90EBA">
        <w:rPr>
          <w:w w:val="105"/>
          <w:sz w:val="22"/>
          <w:szCs w:val="22"/>
        </w:rPr>
        <w:t>Общество</w:t>
      </w:r>
      <w:r w:rsidRPr="00D90EBA">
        <w:rPr>
          <w:spacing w:val="1"/>
          <w:w w:val="105"/>
          <w:sz w:val="22"/>
          <w:szCs w:val="22"/>
        </w:rPr>
        <w:t xml:space="preserve"> </w:t>
      </w:r>
      <w:r w:rsidRPr="00D90EBA">
        <w:rPr>
          <w:w w:val="105"/>
          <w:sz w:val="22"/>
          <w:szCs w:val="22"/>
        </w:rPr>
        <w:t>с</w:t>
      </w:r>
      <w:r w:rsidRPr="00D90EBA">
        <w:rPr>
          <w:spacing w:val="1"/>
          <w:w w:val="105"/>
          <w:sz w:val="22"/>
          <w:szCs w:val="22"/>
        </w:rPr>
        <w:t xml:space="preserve"> </w:t>
      </w:r>
      <w:r w:rsidRPr="00D90EBA">
        <w:rPr>
          <w:w w:val="105"/>
          <w:sz w:val="22"/>
          <w:szCs w:val="22"/>
        </w:rPr>
        <w:t>ограниченной</w:t>
      </w:r>
      <w:r w:rsidRPr="00D90EBA">
        <w:rPr>
          <w:spacing w:val="1"/>
          <w:w w:val="105"/>
          <w:sz w:val="22"/>
          <w:szCs w:val="22"/>
        </w:rPr>
        <w:t xml:space="preserve"> </w:t>
      </w:r>
      <w:r w:rsidRPr="00D90EBA">
        <w:rPr>
          <w:w w:val="105"/>
          <w:sz w:val="22"/>
          <w:szCs w:val="22"/>
        </w:rPr>
        <w:t>ответственностью</w:t>
      </w:r>
      <w:r w:rsidRPr="00D90EBA">
        <w:rPr>
          <w:spacing w:val="1"/>
          <w:w w:val="105"/>
          <w:sz w:val="22"/>
          <w:szCs w:val="22"/>
        </w:rPr>
        <w:t xml:space="preserve"> </w:t>
      </w:r>
      <w:r w:rsidRPr="00D90EBA">
        <w:rPr>
          <w:w w:val="105"/>
          <w:sz w:val="22"/>
          <w:szCs w:val="22"/>
        </w:rPr>
        <w:t>«ЛУКОЙЛ-Интер-Кард»</w:t>
      </w:r>
      <w:r w:rsidRPr="00D90EBA">
        <w:rPr>
          <w:spacing w:val="1"/>
          <w:w w:val="105"/>
          <w:sz w:val="22"/>
          <w:szCs w:val="22"/>
        </w:rPr>
        <w:t xml:space="preserve"> </w:t>
      </w:r>
      <w:r w:rsidRPr="00D90EBA">
        <w:rPr>
          <w:w w:val="105"/>
          <w:sz w:val="22"/>
          <w:szCs w:val="22"/>
        </w:rPr>
        <w:t>(сокращенное</w:t>
      </w:r>
      <w:r w:rsidRPr="00D90EBA">
        <w:rPr>
          <w:spacing w:val="1"/>
          <w:w w:val="105"/>
          <w:sz w:val="22"/>
          <w:szCs w:val="22"/>
        </w:rPr>
        <w:t xml:space="preserve"> </w:t>
      </w:r>
      <w:r w:rsidRPr="00D90EBA">
        <w:rPr>
          <w:w w:val="105"/>
          <w:sz w:val="22"/>
          <w:szCs w:val="22"/>
        </w:rPr>
        <w:t>фирменное</w:t>
      </w:r>
      <w:r w:rsidRPr="00D90EBA">
        <w:rPr>
          <w:spacing w:val="1"/>
          <w:w w:val="105"/>
          <w:sz w:val="22"/>
          <w:szCs w:val="22"/>
        </w:rPr>
        <w:t xml:space="preserve"> </w:t>
      </w:r>
      <w:r w:rsidRPr="00D90EBA">
        <w:rPr>
          <w:w w:val="105"/>
          <w:sz w:val="22"/>
          <w:szCs w:val="22"/>
        </w:rPr>
        <w:t>наименование</w:t>
      </w:r>
      <w:r w:rsidRPr="00D90EBA">
        <w:rPr>
          <w:spacing w:val="1"/>
          <w:w w:val="105"/>
          <w:sz w:val="22"/>
          <w:szCs w:val="22"/>
        </w:rPr>
        <w:t xml:space="preserve"> </w:t>
      </w:r>
      <w:r w:rsidRPr="00D90EBA">
        <w:rPr>
          <w:w w:val="105"/>
          <w:sz w:val="22"/>
          <w:szCs w:val="22"/>
        </w:rPr>
        <w:t>–</w:t>
      </w:r>
      <w:r w:rsidRPr="00D90EBA">
        <w:rPr>
          <w:spacing w:val="1"/>
          <w:w w:val="105"/>
          <w:sz w:val="22"/>
          <w:szCs w:val="22"/>
        </w:rPr>
        <w:t xml:space="preserve"> </w:t>
      </w:r>
      <w:r w:rsidRPr="00D90EBA">
        <w:rPr>
          <w:w w:val="105"/>
          <w:sz w:val="22"/>
          <w:szCs w:val="22"/>
        </w:rPr>
        <w:t>ООО</w:t>
      </w:r>
      <w:r w:rsidRPr="00D90EBA">
        <w:rPr>
          <w:spacing w:val="1"/>
          <w:w w:val="105"/>
          <w:sz w:val="22"/>
          <w:szCs w:val="22"/>
        </w:rPr>
        <w:t xml:space="preserve"> </w:t>
      </w:r>
      <w:r w:rsidRPr="00D90EBA">
        <w:rPr>
          <w:w w:val="105"/>
          <w:sz w:val="22"/>
          <w:szCs w:val="22"/>
        </w:rPr>
        <w:t>«ЛИКАРД»),</w:t>
      </w:r>
      <w:r w:rsidRPr="00D90EBA">
        <w:rPr>
          <w:spacing w:val="1"/>
          <w:w w:val="105"/>
          <w:sz w:val="22"/>
          <w:szCs w:val="22"/>
        </w:rPr>
        <w:t xml:space="preserve"> </w:t>
      </w:r>
      <w:r w:rsidRPr="00D90EBA">
        <w:rPr>
          <w:w w:val="105"/>
          <w:sz w:val="22"/>
          <w:szCs w:val="22"/>
        </w:rPr>
        <w:t>именуемое  в  дальнейшем  Исполнитель,  в  лице  ____________________________________, действующего на основании _________________</w:t>
      </w:r>
      <w:r w:rsidRPr="00D90EBA">
        <w:rPr>
          <w:spacing w:val="1"/>
          <w:w w:val="105"/>
          <w:sz w:val="22"/>
          <w:szCs w:val="22"/>
        </w:rPr>
        <w:t xml:space="preserve"> </w:t>
      </w:r>
      <w:r w:rsidRPr="00D90EBA">
        <w:rPr>
          <w:w w:val="105"/>
          <w:sz w:val="22"/>
          <w:szCs w:val="22"/>
        </w:rPr>
        <w:t>от</w:t>
      </w:r>
      <w:r w:rsidRPr="00D90EBA">
        <w:rPr>
          <w:spacing w:val="1"/>
          <w:w w:val="105"/>
          <w:sz w:val="22"/>
          <w:szCs w:val="22"/>
        </w:rPr>
        <w:t xml:space="preserve"> </w:t>
      </w:r>
      <w:r w:rsidRPr="00D90EBA">
        <w:rPr>
          <w:w w:val="105"/>
          <w:sz w:val="22"/>
          <w:szCs w:val="22"/>
        </w:rPr>
        <w:t>_______________20__</w:t>
      </w:r>
      <w:r w:rsidRPr="00D90EBA">
        <w:rPr>
          <w:spacing w:val="1"/>
          <w:w w:val="105"/>
          <w:sz w:val="22"/>
          <w:szCs w:val="22"/>
        </w:rPr>
        <w:t xml:space="preserve"> </w:t>
      </w:r>
      <w:r w:rsidRPr="00D90EBA">
        <w:rPr>
          <w:w w:val="105"/>
          <w:sz w:val="22"/>
          <w:szCs w:val="22"/>
        </w:rPr>
        <w:t>года,</w:t>
      </w:r>
      <w:r w:rsidRPr="00D90EBA">
        <w:rPr>
          <w:spacing w:val="1"/>
          <w:w w:val="105"/>
          <w:sz w:val="22"/>
          <w:szCs w:val="22"/>
        </w:rPr>
        <w:t xml:space="preserve"> </w:t>
      </w:r>
      <w:r w:rsidRPr="00D90EBA">
        <w:rPr>
          <w:w w:val="105"/>
          <w:sz w:val="22"/>
          <w:szCs w:val="22"/>
        </w:rPr>
        <w:t>с</w:t>
      </w:r>
      <w:r w:rsidRPr="00D90EBA">
        <w:rPr>
          <w:spacing w:val="1"/>
          <w:w w:val="105"/>
          <w:sz w:val="22"/>
          <w:szCs w:val="22"/>
        </w:rPr>
        <w:t xml:space="preserve"> </w:t>
      </w:r>
      <w:r w:rsidRPr="00D90EBA">
        <w:rPr>
          <w:w w:val="105"/>
          <w:sz w:val="22"/>
          <w:szCs w:val="22"/>
        </w:rPr>
        <w:t>одной</w:t>
      </w:r>
      <w:r w:rsidRPr="00D90EBA">
        <w:rPr>
          <w:spacing w:val="1"/>
          <w:w w:val="105"/>
          <w:sz w:val="22"/>
          <w:szCs w:val="22"/>
        </w:rPr>
        <w:t xml:space="preserve"> </w:t>
      </w:r>
      <w:r w:rsidRPr="00D90EBA">
        <w:rPr>
          <w:w w:val="105"/>
          <w:sz w:val="22"/>
          <w:szCs w:val="22"/>
        </w:rPr>
        <w:t>стороны,</w:t>
      </w:r>
      <w:r w:rsidRPr="00D90EBA">
        <w:rPr>
          <w:spacing w:val="1"/>
          <w:w w:val="105"/>
          <w:sz w:val="22"/>
          <w:szCs w:val="22"/>
        </w:rPr>
        <w:t xml:space="preserve"> </w:t>
      </w:r>
      <w:r w:rsidRPr="00D90EBA">
        <w:rPr>
          <w:w w:val="105"/>
          <w:sz w:val="22"/>
          <w:szCs w:val="22"/>
        </w:rPr>
        <w:t>и</w:t>
      </w:r>
      <w:r w:rsidRPr="00D90EBA">
        <w:rPr>
          <w:spacing w:val="1"/>
          <w:w w:val="105"/>
          <w:sz w:val="22"/>
          <w:szCs w:val="22"/>
        </w:rPr>
        <w:t xml:space="preserve"> </w:t>
      </w:r>
      <w:r w:rsidRPr="00D90EBA">
        <w:rPr>
          <w:w w:val="105"/>
          <w:sz w:val="22"/>
          <w:szCs w:val="22"/>
        </w:rPr>
        <w:t>___________________________,</w:t>
      </w:r>
      <w:r w:rsidRPr="00D90EBA">
        <w:rPr>
          <w:spacing w:val="1"/>
          <w:w w:val="105"/>
          <w:sz w:val="22"/>
          <w:szCs w:val="22"/>
        </w:rPr>
        <w:t xml:space="preserve"> </w:t>
      </w:r>
      <w:r w:rsidRPr="00D90EBA">
        <w:rPr>
          <w:w w:val="105"/>
          <w:sz w:val="22"/>
          <w:szCs w:val="22"/>
        </w:rPr>
        <w:t>именуемое</w:t>
      </w:r>
      <w:r w:rsidRPr="00D90EBA">
        <w:rPr>
          <w:spacing w:val="1"/>
          <w:w w:val="105"/>
          <w:sz w:val="22"/>
          <w:szCs w:val="22"/>
        </w:rPr>
        <w:t xml:space="preserve"> </w:t>
      </w:r>
      <w:r w:rsidRPr="00D90EBA">
        <w:rPr>
          <w:w w:val="105"/>
          <w:sz w:val="22"/>
          <w:szCs w:val="22"/>
        </w:rPr>
        <w:t>в</w:t>
      </w:r>
      <w:r w:rsidRPr="00D90EBA">
        <w:rPr>
          <w:spacing w:val="1"/>
          <w:w w:val="105"/>
          <w:sz w:val="22"/>
          <w:szCs w:val="22"/>
        </w:rPr>
        <w:t xml:space="preserve"> </w:t>
      </w:r>
      <w:r w:rsidRPr="00D90EBA">
        <w:rPr>
          <w:w w:val="105"/>
          <w:sz w:val="22"/>
          <w:szCs w:val="22"/>
        </w:rPr>
        <w:t>дальнейшем</w:t>
      </w:r>
      <w:r w:rsidRPr="00D90EBA">
        <w:rPr>
          <w:spacing w:val="1"/>
          <w:w w:val="105"/>
          <w:sz w:val="22"/>
          <w:szCs w:val="22"/>
        </w:rPr>
        <w:t xml:space="preserve"> </w:t>
      </w:r>
      <w:r w:rsidRPr="00D90EBA">
        <w:rPr>
          <w:w w:val="105"/>
          <w:sz w:val="22"/>
          <w:szCs w:val="22"/>
        </w:rPr>
        <w:t>Клиент,</w:t>
      </w:r>
      <w:r w:rsidRPr="00D90EBA">
        <w:rPr>
          <w:spacing w:val="1"/>
          <w:w w:val="105"/>
          <w:sz w:val="22"/>
          <w:szCs w:val="22"/>
        </w:rPr>
        <w:t xml:space="preserve"> </w:t>
      </w:r>
      <w:r w:rsidRPr="00D90EBA">
        <w:rPr>
          <w:w w:val="105"/>
          <w:sz w:val="22"/>
          <w:szCs w:val="22"/>
        </w:rPr>
        <w:t>в</w:t>
      </w:r>
      <w:r w:rsidRPr="00D90EBA">
        <w:rPr>
          <w:spacing w:val="1"/>
          <w:w w:val="105"/>
          <w:sz w:val="22"/>
          <w:szCs w:val="22"/>
        </w:rPr>
        <w:t xml:space="preserve"> </w:t>
      </w:r>
      <w:r w:rsidRPr="00D90EBA">
        <w:rPr>
          <w:w w:val="105"/>
          <w:sz w:val="22"/>
          <w:szCs w:val="22"/>
        </w:rPr>
        <w:t xml:space="preserve">лице_________________________________________, действующего на основании _____________________, с другой стороны, совместно именуемые Стороны, составили настоящий </w:t>
      </w:r>
      <w:r w:rsidR="00B93755" w:rsidRPr="00D90EBA">
        <w:rPr>
          <w:w w:val="105"/>
          <w:sz w:val="22"/>
          <w:szCs w:val="22"/>
        </w:rPr>
        <w:t>а</w:t>
      </w:r>
      <w:r w:rsidRPr="00D90EBA">
        <w:rPr>
          <w:w w:val="105"/>
          <w:sz w:val="22"/>
          <w:szCs w:val="22"/>
        </w:rPr>
        <w:t xml:space="preserve">кт </w:t>
      </w:r>
      <w:r w:rsidR="00B93755" w:rsidRPr="00D90EBA">
        <w:rPr>
          <w:w w:val="105"/>
          <w:sz w:val="22"/>
          <w:szCs w:val="22"/>
        </w:rPr>
        <w:t>приема-</w:t>
      </w:r>
      <w:r w:rsidRPr="00D90EBA">
        <w:rPr>
          <w:w w:val="105"/>
          <w:sz w:val="22"/>
          <w:szCs w:val="22"/>
        </w:rPr>
        <w:t>передач</w:t>
      </w:r>
      <w:r w:rsidR="00B93755" w:rsidRPr="00D90EBA">
        <w:rPr>
          <w:w w:val="105"/>
          <w:sz w:val="22"/>
          <w:szCs w:val="22"/>
        </w:rPr>
        <w:t>и ПТК</w:t>
      </w:r>
      <w:r w:rsidRPr="00D90EBA">
        <w:rPr>
          <w:w w:val="105"/>
          <w:sz w:val="22"/>
          <w:szCs w:val="22"/>
        </w:rPr>
        <w:t xml:space="preserve"> Исполнителем</w:t>
      </w:r>
      <w:r w:rsidRPr="00D90EBA">
        <w:rPr>
          <w:spacing w:val="1"/>
          <w:w w:val="105"/>
          <w:sz w:val="22"/>
          <w:szCs w:val="22"/>
        </w:rPr>
        <w:t xml:space="preserve"> </w:t>
      </w:r>
      <w:r w:rsidRPr="00D90EBA">
        <w:rPr>
          <w:w w:val="105"/>
          <w:sz w:val="22"/>
          <w:szCs w:val="22"/>
        </w:rPr>
        <w:t>Клиенту</w:t>
      </w:r>
      <w:r w:rsidRPr="00D90EBA">
        <w:rPr>
          <w:spacing w:val="1"/>
          <w:w w:val="105"/>
          <w:sz w:val="22"/>
          <w:szCs w:val="22"/>
        </w:rPr>
        <w:t xml:space="preserve"> </w:t>
      </w:r>
      <w:r w:rsidRPr="00D90EBA">
        <w:rPr>
          <w:w w:val="105"/>
          <w:sz w:val="22"/>
          <w:szCs w:val="22"/>
        </w:rPr>
        <w:t>по</w:t>
      </w:r>
      <w:r w:rsidRPr="00D90EBA">
        <w:rPr>
          <w:spacing w:val="1"/>
          <w:w w:val="105"/>
          <w:sz w:val="22"/>
          <w:szCs w:val="22"/>
        </w:rPr>
        <w:t xml:space="preserve"> </w:t>
      </w:r>
      <w:r w:rsidRPr="00D90EBA">
        <w:rPr>
          <w:w w:val="105"/>
          <w:sz w:val="22"/>
          <w:szCs w:val="22"/>
        </w:rPr>
        <w:t>договору</w:t>
      </w:r>
      <w:r w:rsidRPr="00D90EBA">
        <w:rPr>
          <w:spacing w:val="8"/>
          <w:w w:val="105"/>
          <w:sz w:val="22"/>
          <w:szCs w:val="22"/>
        </w:rPr>
        <w:t xml:space="preserve"> </w:t>
      </w:r>
      <w:r w:rsidRPr="00D90EBA">
        <w:rPr>
          <w:w w:val="105"/>
          <w:sz w:val="22"/>
          <w:szCs w:val="22"/>
        </w:rPr>
        <w:t>№</w:t>
      </w:r>
      <w:r w:rsidRPr="00D90EBA">
        <w:rPr>
          <w:spacing w:val="9"/>
          <w:w w:val="105"/>
          <w:sz w:val="22"/>
          <w:szCs w:val="22"/>
        </w:rPr>
        <w:t xml:space="preserve"> </w:t>
      </w:r>
      <w:r w:rsidRPr="00D90EBA">
        <w:rPr>
          <w:w w:val="105"/>
          <w:sz w:val="22"/>
          <w:szCs w:val="22"/>
        </w:rPr>
        <w:t>RU______________ от</w:t>
      </w:r>
      <w:r w:rsidRPr="00D90EBA">
        <w:rPr>
          <w:spacing w:val="9"/>
          <w:w w:val="105"/>
          <w:sz w:val="22"/>
          <w:szCs w:val="22"/>
        </w:rPr>
        <w:t xml:space="preserve"> </w:t>
      </w:r>
      <w:r w:rsidRPr="00D90EBA">
        <w:rPr>
          <w:w w:val="105"/>
          <w:sz w:val="22"/>
          <w:szCs w:val="22"/>
        </w:rPr>
        <w:t>___</w:t>
      </w:r>
      <w:r w:rsidRPr="00D90EBA">
        <w:rPr>
          <w:spacing w:val="9"/>
          <w:w w:val="105"/>
          <w:sz w:val="22"/>
          <w:szCs w:val="22"/>
        </w:rPr>
        <w:t xml:space="preserve"> </w:t>
      </w:r>
      <w:r w:rsidRPr="00D90EBA">
        <w:rPr>
          <w:w w:val="105"/>
          <w:sz w:val="22"/>
          <w:szCs w:val="22"/>
        </w:rPr>
        <w:t>______________</w:t>
      </w:r>
      <w:r w:rsidRPr="00D90EBA">
        <w:rPr>
          <w:spacing w:val="9"/>
          <w:w w:val="105"/>
          <w:sz w:val="22"/>
          <w:szCs w:val="22"/>
        </w:rPr>
        <w:t xml:space="preserve"> </w:t>
      </w:r>
      <w:r w:rsidRPr="00D90EBA">
        <w:rPr>
          <w:w w:val="105"/>
          <w:sz w:val="22"/>
          <w:szCs w:val="22"/>
        </w:rPr>
        <w:t>20___ года</w:t>
      </w:r>
      <w:r w:rsidRPr="00D90EBA">
        <w:rPr>
          <w:spacing w:val="9"/>
          <w:w w:val="105"/>
          <w:sz w:val="22"/>
          <w:szCs w:val="22"/>
        </w:rPr>
        <w:t xml:space="preserve"> </w:t>
      </w:r>
      <w:r w:rsidRPr="00D90EBA">
        <w:rPr>
          <w:w w:val="105"/>
          <w:sz w:val="22"/>
          <w:szCs w:val="22"/>
        </w:rPr>
        <w:t>следующих</w:t>
      </w:r>
      <w:r w:rsidRPr="00D90EBA">
        <w:rPr>
          <w:spacing w:val="9"/>
          <w:w w:val="105"/>
          <w:sz w:val="22"/>
          <w:szCs w:val="22"/>
        </w:rPr>
        <w:t xml:space="preserve"> </w:t>
      </w:r>
      <w:r w:rsidRPr="00D90EBA">
        <w:rPr>
          <w:w w:val="105"/>
          <w:sz w:val="22"/>
          <w:szCs w:val="22"/>
        </w:rPr>
        <w:t>ПТК:</w:t>
      </w:r>
    </w:p>
    <w:p w14:paraId="07C478AD" w14:textId="77777777" w:rsidR="005B7209" w:rsidRPr="00D90EBA" w:rsidRDefault="005B7209" w:rsidP="00634F3B">
      <w:pPr>
        <w:ind w:firstLine="708"/>
        <w:jc w:val="both"/>
        <w:rPr>
          <w:sz w:val="22"/>
          <w:szCs w:val="22"/>
        </w:rPr>
      </w:pPr>
    </w:p>
    <w:p w14:paraId="175636FA" w14:textId="77777777" w:rsidR="005B7209" w:rsidRPr="00D90EBA" w:rsidRDefault="005B7209" w:rsidP="00634F3B">
      <w:pPr>
        <w:keepNext/>
        <w:tabs>
          <w:tab w:val="left" w:pos="1341"/>
        </w:tabs>
        <w:spacing w:after="60"/>
        <w:outlineLvl w:val="0"/>
        <w:rPr>
          <w:b/>
          <w:bCs/>
          <w:kern w:val="32"/>
          <w:sz w:val="22"/>
          <w:szCs w:val="22"/>
        </w:rPr>
      </w:pPr>
      <w:r w:rsidRPr="00D90EBA">
        <w:rPr>
          <w:b/>
          <w:bCs/>
          <w:w w:val="105"/>
          <w:kern w:val="32"/>
          <w:sz w:val="22"/>
          <w:szCs w:val="22"/>
        </w:rPr>
        <w:t>№</w:t>
      </w:r>
      <w:r w:rsidRPr="00D90EBA">
        <w:rPr>
          <w:b/>
          <w:bCs/>
          <w:spacing w:val="-3"/>
          <w:w w:val="105"/>
          <w:kern w:val="32"/>
          <w:sz w:val="22"/>
          <w:szCs w:val="22"/>
        </w:rPr>
        <w:t xml:space="preserve"> </w:t>
      </w:r>
      <w:r w:rsidRPr="00D90EBA">
        <w:rPr>
          <w:b/>
          <w:bCs/>
          <w:w w:val="105"/>
          <w:kern w:val="32"/>
          <w:sz w:val="22"/>
          <w:szCs w:val="22"/>
        </w:rPr>
        <w:t>п/п</w:t>
      </w:r>
      <w:r w:rsidRPr="00D90EBA">
        <w:rPr>
          <w:b/>
          <w:bCs/>
          <w:w w:val="105"/>
          <w:kern w:val="32"/>
          <w:sz w:val="22"/>
          <w:szCs w:val="22"/>
        </w:rPr>
        <w:tab/>
        <w:t>Номер</w:t>
      </w:r>
      <w:r w:rsidRPr="00D90EBA">
        <w:rPr>
          <w:b/>
          <w:bCs/>
          <w:spacing w:val="40"/>
          <w:w w:val="105"/>
          <w:kern w:val="32"/>
          <w:sz w:val="22"/>
          <w:szCs w:val="22"/>
        </w:rPr>
        <w:t xml:space="preserve"> </w:t>
      </w:r>
      <w:r w:rsidRPr="00D90EBA">
        <w:rPr>
          <w:b/>
          <w:bCs/>
          <w:w w:val="105"/>
          <w:kern w:val="32"/>
          <w:sz w:val="22"/>
          <w:szCs w:val="22"/>
        </w:rPr>
        <w:t>ПТК</w:t>
      </w:r>
    </w:p>
    <w:p w14:paraId="6187DC26" w14:textId="77777777" w:rsidR="005B7209" w:rsidRPr="00D90EBA" w:rsidRDefault="005B7209" w:rsidP="00634F3B">
      <w:pPr>
        <w:numPr>
          <w:ilvl w:val="0"/>
          <w:numId w:val="3"/>
        </w:numPr>
        <w:tabs>
          <w:tab w:val="left" w:pos="1341"/>
        </w:tabs>
        <w:spacing w:before="96" w:after="160" w:line="259" w:lineRule="auto"/>
        <w:jc w:val="both"/>
        <w:rPr>
          <w:w w:val="105"/>
          <w:sz w:val="22"/>
          <w:szCs w:val="22"/>
        </w:rPr>
      </w:pPr>
      <w:r w:rsidRPr="00D90EBA">
        <w:rPr>
          <w:w w:val="105"/>
          <w:sz w:val="22"/>
          <w:szCs w:val="22"/>
        </w:rPr>
        <w:t>_____________________________________</w:t>
      </w:r>
    </w:p>
    <w:p w14:paraId="34159B03" w14:textId="77777777" w:rsidR="005B7209" w:rsidRPr="00D90EBA" w:rsidRDefault="005B7209" w:rsidP="00634F3B">
      <w:pPr>
        <w:numPr>
          <w:ilvl w:val="0"/>
          <w:numId w:val="3"/>
        </w:numPr>
        <w:tabs>
          <w:tab w:val="left" w:pos="1341"/>
        </w:tabs>
        <w:spacing w:before="96" w:after="160" w:line="259" w:lineRule="auto"/>
        <w:jc w:val="both"/>
        <w:rPr>
          <w:sz w:val="22"/>
          <w:szCs w:val="22"/>
        </w:rPr>
      </w:pPr>
      <w:r w:rsidRPr="00D90EBA">
        <w:rPr>
          <w:sz w:val="22"/>
          <w:szCs w:val="22"/>
        </w:rPr>
        <w:t>_______________________________________</w:t>
      </w:r>
    </w:p>
    <w:p w14:paraId="3BE88992" w14:textId="77777777" w:rsidR="005B7209" w:rsidRPr="00D90EBA" w:rsidRDefault="005B7209" w:rsidP="00634F3B">
      <w:pPr>
        <w:numPr>
          <w:ilvl w:val="0"/>
          <w:numId w:val="3"/>
        </w:numPr>
        <w:tabs>
          <w:tab w:val="left" w:pos="1341"/>
        </w:tabs>
        <w:spacing w:before="96" w:after="160" w:line="259" w:lineRule="auto"/>
        <w:jc w:val="both"/>
        <w:rPr>
          <w:sz w:val="22"/>
          <w:szCs w:val="22"/>
        </w:rPr>
      </w:pPr>
      <w:r w:rsidRPr="00D90EBA">
        <w:rPr>
          <w:sz w:val="22"/>
          <w:szCs w:val="22"/>
        </w:rPr>
        <w:t>_______________________________________</w:t>
      </w:r>
    </w:p>
    <w:p w14:paraId="62F28AD1" w14:textId="77777777" w:rsidR="005B7209" w:rsidRPr="00D90EBA" w:rsidRDefault="005B7209" w:rsidP="00634F3B">
      <w:pPr>
        <w:tabs>
          <w:tab w:val="left" w:pos="1341"/>
        </w:tabs>
        <w:spacing w:before="96"/>
        <w:ind w:left="1340"/>
        <w:jc w:val="both"/>
        <w:rPr>
          <w:sz w:val="22"/>
          <w:szCs w:val="22"/>
        </w:rPr>
      </w:pPr>
    </w:p>
    <w:p w14:paraId="0DC45988" w14:textId="77777777" w:rsidR="005B7209" w:rsidRPr="00D90EBA" w:rsidRDefault="005B7209" w:rsidP="00634F3B">
      <w:pPr>
        <w:ind w:left="108" w:firstLine="600"/>
        <w:contextualSpacing/>
        <w:jc w:val="both"/>
        <w:rPr>
          <w:sz w:val="22"/>
          <w:szCs w:val="22"/>
        </w:rPr>
      </w:pPr>
      <w:r w:rsidRPr="00D90EBA">
        <w:rPr>
          <w:spacing w:val="9"/>
          <w:w w:val="105"/>
          <w:sz w:val="22"/>
          <w:szCs w:val="22"/>
        </w:rPr>
        <w:t xml:space="preserve">ПТК </w:t>
      </w:r>
      <w:r w:rsidRPr="00D90EBA">
        <w:rPr>
          <w:w w:val="105"/>
          <w:sz w:val="22"/>
          <w:szCs w:val="22"/>
        </w:rPr>
        <w:t>в</w:t>
      </w:r>
      <w:r w:rsidRPr="00D90EBA">
        <w:rPr>
          <w:spacing w:val="10"/>
          <w:w w:val="105"/>
          <w:sz w:val="22"/>
          <w:szCs w:val="22"/>
        </w:rPr>
        <w:t xml:space="preserve"> </w:t>
      </w:r>
      <w:r w:rsidRPr="00D90EBA">
        <w:rPr>
          <w:w w:val="105"/>
          <w:sz w:val="22"/>
          <w:szCs w:val="22"/>
        </w:rPr>
        <w:t>количестве</w:t>
      </w:r>
      <w:r w:rsidRPr="00D90EBA">
        <w:rPr>
          <w:spacing w:val="9"/>
          <w:w w:val="105"/>
          <w:sz w:val="22"/>
          <w:szCs w:val="22"/>
        </w:rPr>
        <w:t xml:space="preserve"> </w:t>
      </w:r>
      <w:r w:rsidRPr="00D90EBA">
        <w:rPr>
          <w:w w:val="105"/>
          <w:sz w:val="22"/>
          <w:szCs w:val="22"/>
        </w:rPr>
        <w:t>____</w:t>
      </w:r>
      <w:r w:rsidRPr="00D90EBA">
        <w:rPr>
          <w:spacing w:val="10"/>
          <w:w w:val="105"/>
          <w:sz w:val="22"/>
          <w:szCs w:val="22"/>
        </w:rPr>
        <w:t xml:space="preserve"> </w:t>
      </w:r>
      <w:r w:rsidRPr="00D90EBA">
        <w:rPr>
          <w:w w:val="105"/>
          <w:sz w:val="22"/>
          <w:szCs w:val="22"/>
        </w:rPr>
        <w:t>штук,</w:t>
      </w:r>
      <w:r w:rsidRPr="00D90EBA">
        <w:rPr>
          <w:spacing w:val="8"/>
          <w:w w:val="105"/>
          <w:sz w:val="22"/>
          <w:szCs w:val="22"/>
        </w:rPr>
        <w:t xml:space="preserve"> </w:t>
      </w:r>
      <w:r w:rsidRPr="00D90EBA">
        <w:rPr>
          <w:w w:val="105"/>
          <w:sz w:val="22"/>
          <w:szCs w:val="22"/>
        </w:rPr>
        <w:t>а</w:t>
      </w:r>
      <w:r w:rsidRPr="00D90EBA">
        <w:rPr>
          <w:spacing w:val="10"/>
          <w:w w:val="105"/>
          <w:sz w:val="22"/>
          <w:szCs w:val="22"/>
        </w:rPr>
        <w:t xml:space="preserve"> </w:t>
      </w:r>
      <w:r w:rsidRPr="00D90EBA">
        <w:rPr>
          <w:w w:val="105"/>
          <w:sz w:val="22"/>
          <w:szCs w:val="22"/>
        </w:rPr>
        <w:t>также</w:t>
      </w:r>
      <w:r w:rsidRPr="00D90EBA">
        <w:rPr>
          <w:spacing w:val="9"/>
          <w:w w:val="105"/>
          <w:sz w:val="22"/>
          <w:szCs w:val="22"/>
        </w:rPr>
        <w:t xml:space="preserve"> </w:t>
      </w:r>
      <w:r w:rsidRPr="00D90EBA">
        <w:rPr>
          <w:w w:val="105"/>
          <w:sz w:val="22"/>
          <w:szCs w:val="22"/>
        </w:rPr>
        <w:t>ПИН-коды</w:t>
      </w:r>
      <w:r w:rsidRPr="00D90EBA">
        <w:rPr>
          <w:spacing w:val="10"/>
          <w:w w:val="105"/>
          <w:sz w:val="22"/>
          <w:szCs w:val="22"/>
        </w:rPr>
        <w:t xml:space="preserve"> </w:t>
      </w:r>
      <w:r w:rsidRPr="00D90EBA">
        <w:rPr>
          <w:w w:val="105"/>
          <w:sz w:val="22"/>
          <w:szCs w:val="22"/>
        </w:rPr>
        <w:t>к</w:t>
      </w:r>
      <w:r w:rsidRPr="00D90EBA">
        <w:rPr>
          <w:spacing w:val="10"/>
          <w:w w:val="105"/>
          <w:sz w:val="22"/>
          <w:szCs w:val="22"/>
        </w:rPr>
        <w:t xml:space="preserve"> </w:t>
      </w:r>
      <w:r w:rsidRPr="00D90EBA">
        <w:rPr>
          <w:w w:val="105"/>
          <w:sz w:val="22"/>
          <w:szCs w:val="22"/>
        </w:rPr>
        <w:t>ПТК,</w:t>
      </w:r>
      <w:r w:rsidRPr="00D90EBA">
        <w:rPr>
          <w:spacing w:val="9"/>
          <w:w w:val="105"/>
          <w:sz w:val="22"/>
          <w:szCs w:val="22"/>
        </w:rPr>
        <w:t xml:space="preserve"> </w:t>
      </w:r>
      <w:r w:rsidRPr="00D90EBA">
        <w:rPr>
          <w:w w:val="105"/>
          <w:sz w:val="22"/>
          <w:szCs w:val="22"/>
        </w:rPr>
        <w:t>переданы</w:t>
      </w:r>
      <w:r w:rsidRPr="00D90EBA">
        <w:rPr>
          <w:spacing w:val="10"/>
          <w:w w:val="105"/>
          <w:sz w:val="22"/>
          <w:szCs w:val="22"/>
        </w:rPr>
        <w:t xml:space="preserve"> </w:t>
      </w:r>
      <w:r w:rsidRPr="00D90EBA">
        <w:rPr>
          <w:w w:val="105"/>
          <w:sz w:val="22"/>
          <w:szCs w:val="22"/>
        </w:rPr>
        <w:t>в</w:t>
      </w:r>
      <w:r w:rsidRPr="00D90EBA">
        <w:rPr>
          <w:spacing w:val="9"/>
          <w:w w:val="105"/>
          <w:sz w:val="22"/>
          <w:szCs w:val="22"/>
        </w:rPr>
        <w:t xml:space="preserve"> </w:t>
      </w:r>
      <w:r w:rsidRPr="00D90EBA">
        <w:rPr>
          <w:w w:val="105"/>
          <w:sz w:val="22"/>
          <w:szCs w:val="22"/>
        </w:rPr>
        <w:t>технически</w:t>
      </w:r>
      <w:r w:rsidRPr="00D90EBA">
        <w:rPr>
          <w:spacing w:val="10"/>
          <w:w w:val="105"/>
          <w:sz w:val="22"/>
          <w:szCs w:val="22"/>
        </w:rPr>
        <w:t xml:space="preserve"> </w:t>
      </w:r>
      <w:r w:rsidRPr="00D90EBA">
        <w:rPr>
          <w:w w:val="105"/>
          <w:sz w:val="22"/>
          <w:szCs w:val="22"/>
        </w:rPr>
        <w:t>исправном</w:t>
      </w:r>
      <w:r w:rsidRPr="00D90EBA">
        <w:rPr>
          <w:spacing w:val="9"/>
          <w:w w:val="105"/>
          <w:sz w:val="22"/>
          <w:szCs w:val="22"/>
        </w:rPr>
        <w:t xml:space="preserve"> </w:t>
      </w:r>
      <w:r w:rsidRPr="00D90EBA">
        <w:rPr>
          <w:w w:val="105"/>
          <w:sz w:val="22"/>
          <w:szCs w:val="22"/>
        </w:rPr>
        <w:t>состоянии.</w:t>
      </w:r>
      <w:r w:rsidRPr="00D90EBA">
        <w:rPr>
          <w:spacing w:val="-43"/>
          <w:w w:val="105"/>
          <w:sz w:val="22"/>
          <w:szCs w:val="22"/>
        </w:rPr>
        <w:t xml:space="preserve"> </w:t>
      </w:r>
      <w:r w:rsidRPr="00D90EBA">
        <w:rPr>
          <w:w w:val="105"/>
          <w:sz w:val="22"/>
          <w:szCs w:val="22"/>
        </w:rPr>
        <w:t>Стороны</w:t>
      </w:r>
      <w:r w:rsidRPr="00D90EBA">
        <w:rPr>
          <w:spacing w:val="8"/>
          <w:w w:val="105"/>
          <w:sz w:val="22"/>
          <w:szCs w:val="22"/>
        </w:rPr>
        <w:t xml:space="preserve"> </w:t>
      </w:r>
      <w:r w:rsidRPr="00D90EBA">
        <w:rPr>
          <w:w w:val="105"/>
          <w:sz w:val="22"/>
          <w:szCs w:val="22"/>
        </w:rPr>
        <w:t>не</w:t>
      </w:r>
      <w:r w:rsidRPr="00D90EBA">
        <w:rPr>
          <w:spacing w:val="10"/>
          <w:w w:val="105"/>
          <w:sz w:val="22"/>
          <w:szCs w:val="22"/>
        </w:rPr>
        <w:t xml:space="preserve"> </w:t>
      </w:r>
      <w:r w:rsidRPr="00D90EBA">
        <w:rPr>
          <w:w w:val="105"/>
          <w:sz w:val="22"/>
          <w:szCs w:val="22"/>
        </w:rPr>
        <w:t>имеют</w:t>
      </w:r>
      <w:r w:rsidRPr="00D90EBA">
        <w:rPr>
          <w:spacing w:val="9"/>
          <w:w w:val="105"/>
          <w:sz w:val="22"/>
          <w:szCs w:val="22"/>
        </w:rPr>
        <w:t xml:space="preserve"> </w:t>
      </w:r>
      <w:r w:rsidRPr="00D90EBA">
        <w:rPr>
          <w:w w:val="105"/>
          <w:sz w:val="22"/>
          <w:szCs w:val="22"/>
        </w:rPr>
        <w:t>претензий</w:t>
      </w:r>
      <w:r w:rsidRPr="00D90EBA">
        <w:rPr>
          <w:spacing w:val="10"/>
          <w:w w:val="105"/>
          <w:sz w:val="22"/>
          <w:szCs w:val="22"/>
        </w:rPr>
        <w:t xml:space="preserve"> </w:t>
      </w:r>
      <w:r w:rsidRPr="00D90EBA">
        <w:rPr>
          <w:w w:val="105"/>
          <w:sz w:val="22"/>
          <w:szCs w:val="22"/>
        </w:rPr>
        <w:t>к</w:t>
      </w:r>
      <w:r w:rsidRPr="00D90EBA">
        <w:rPr>
          <w:spacing w:val="9"/>
          <w:w w:val="105"/>
          <w:sz w:val="22"/>
          <w:szCs w:val="22"/>
        </w:rPr>
        <w:t xml:space="preserve"> </w:t>
      </w:r>
      <w:r w:rsidRPr="00D90EBA">
        <w:rPr>
          <w:w w:val="105"/>
          <w:sz w:val="22"/>
          <w:szCs w:val="22"/>
        </w:rPr>
        <w:t>внешнему</w:t>
      </w:r>
      <w:r w:rsidRPr="00D90EBA">
        <w:rPr>
          <w:spacing w:val="10"/>
          <w:w w:val="105"/>
          <w:sz w:val="22"/>
          <w:szCs w:val="22"/>
        </w:rPr>
        <w:t xml:space="preserve"> </w:t>
      </w:r>
      <w:r w:rsidRPr="00D90EBA">
        <w:rPr>
          <w:w w:val="105"/>
          <w:sz w:val="22"/>
          <w:szCs w:val="22"/>
        </w:rPr>
        <w:t>виду</w:t>
      </w:r>
      <w:r w:rsidRPr="00D90EBA">
        <w:rPr>
          <w:spacing w:val="10"/>
          <w:w w:val="105"/>
          <w:sz w:val="22"/>
          <w:szCs w:val="22"/>
        </w:rPr>
        <w:t xml:space="preserve"> </w:t>
      </w:r>
      <w:r w:rsidRPr="00D90EBA">
        <w:rPr>
          <w:w w:val="105"/>
          <w:sz w:val="22"/>
          <w:szCs w:val="22"/>
        </w:rPr>
        <w:t>передаваемых</w:t>
      </w:r>
      <w:r w:rsidRPr="00D90EBA">
        <w:rPr>
          <w:spacing w:val="9"/>
          <w:w w:val="105"/>
          <w:sz w:val="22"/>
          <w:szCs w:val="22"/>
        </w:rPr>
        <w:t xml:space="preserve"> ПТК</w:t>
      </w:r>
      <w:r w:rsidRPr="00D90EBA">
        <w:rPr>
          <w:w w:val="105"/>
          <w:sz w:val="22"/>
          <w:szCs w:val="22"/>
        </w:rPr>
        <w:t>.</w:t>
      </w:r>
    </w:p>
    <w:p w14:paraId="40AB7592" w14:textId="77777777" w:rsidR="005B7209" w:rsidRPr="00D90EBA" w:rsidRDefault="005B7209" w:rsidP="00634F3B">
      <w:pPr>
        <w:ind w:left="108"/>
        <w:contextualSpacing/>
        <w:jc w:val="both"/>
        <w:rPr>
          <w:sz w:val="22"/>
          <w:szCs w:val="22"/>
        </w:rPr>
      </w:pPr>
      <w:r w:rsidRPr="00D90EBA">
        <w:rPr>
          <w:w w:val="105"/>
          <w:sz w:val="22"/>
          <w:szCs w:val="22"/>
        </w:rPr>
        <w:t>Стоимость</w:t>
      </w:r>
      <w:r w:rsidRPr="00D90EBA">
        <w:rPr>
          <w:spacing w:val="25"/>
          <w:w w:val="105"/>
          <w:sz w:val="22"/>
          <w:szCs w:val="22"/>
        </w:rPr>
        <w:t xml:space="preserve"> </w:t>
      </w:r>
      <w:r w:rsidRPr="00D90EBA">
        <w:rPr>
          <w:w w:val="105"/>
          <w:sz w:val="22"/>
          <w:szCs w:val="22"/>
        </w:rPr>
        <w:t>изготовления</w:t>
      </w:r>
      <w:r w:rsidRPr="00D90EBA">
        <w:rPr>
          <w:spacing w:val="25"/>
          <w:w w:val="105"/>
          <w:sz w:val="22"/>
          <w:szCs w:val="22"/>
        </w:rPr>
        <w:t xml:space="preserve"> </w:t>
      </w:r>
      <w:r w:rsidRPr="00D90EBA">
        <w:rPr>
          <w:w w:val="105"/>
          <w:sz w:val="22"/>
          <w:szCs w:val="22"/>
        </w:rPr>
        <w:t>каждой</w:t>
      </w:r>
      <w:r w:rsidRPr="00D90EBA">
        <w:rPr>
          <w:spacing w:val="25"/>
          <w:w w:val="105"/>
          <w:sz w:val="22"/>
          <w:szCs w:val="22"/>
        </w:rPr>
        <w:t xml:space="preserve"> </w:t>
      </w:r>
      <w:r w:rsidRPr="00D90EBA">
        <w:rPr>
          <w:w w:val="105"/>
          <w:sz w:val="22"/>
          <w:szCs w:val="22"/>
        </w:rPr>
        <w:t>карты,</w:t>
      </w:r>
      <w:r w:rsidRPr="00D90EBA">
        <w:rPr>
          <w:spacing w:val="25"/>
          <w:w w:val="105"/>
          <w:sz w:val="22"/>
          <w:szCs w:val="22"/>
        </w:rPr>
        <w:t xml:space="preserve"> </w:t>
      </w:r>
      <w:r w:rsidRPr="00D90EBA">
        <w:rPr>
          <w:w w:val="105"/>
          <w:sz w:val="22"/>
          <w:szCs w:val="22"/>
        </w:rPr>
        <w:t>указанной</w:t>
      </w:r>
      <w:r w:rsidRPr="00D90EBA">
        <w:rPr>
          <w:spacing w:val="25"/>
          <w:w w:val="105"/>
          <w:sz w:val="22"/>
          <w:szCs w:val="22"/>
        </w:rPr>
        <w:t xml:space="preserve"> </w:t>
      </w:r>
      <w:r w:rsidRPr="00D90EBA">
        <w:rPr>
          <w:w w:val="105"/>
          <w:sz w:val="22"/>
          <w:szCs w:val="22"/>
        </w:rPr>
        <w:t>в</w:t>
      </w:r>
      <w:r w:rsidRPr="00D90EBA">
        <w:rPr>
          <w:spacing w:val="25"/>
          <w:w w:val="105"/>
          <w:sz w:val="22"/>
          <w:szCs w:val="22"/>
        </w:rPr>
        <w:t xml:space="preserve"> </w:t>
      </w:r>
      <w:r w:rsidRPr="00D90EBA">
        <w:rPr>
          <w:w w:val="105"/>
          <w:sz w:val="22"/>
          <w:szCs w:val="22"/>
        </w:rPr>
        <w:t>настоящем</w:t>
      </w:r>
      <w:r w:rsidRPr="00D90EBA">
        <w:rPr>
          <w:spacing w:val="25"/>
          <w:w w:val="105"/>
          <w:sz w:val="22"/>
          <w:szCs w:val="22"/>
        </w:rPr>
        <w:t xml:space="preserve"> </w:t>
      </w:r>
      <w:r w:rsidRPr="00D90EBA">
        <w:rPr>
          <w:w w:val="105"/>
          <w:sz w:val="22"/>
          <w:szCs w:val="22"/>
        </w:rPr>
        <w:t>акте,</w:t>
      </w:r>
      <w:r w:rsidRPr="00D90EBA">
        <w:rPr>
          <w:spacing w:val="25"/>
          <w:w w:val="105"/>
          <w:sz w:val="22"/>
          <w:szCs w:val="22"/>
        </w:rPr>
        <w:t xml:space="preserve"> </w:t>
      </w:r>
      <w:r w:rsidRPr="00D90EBA">
        <w:rPr>
          <w:w w:val="105"/>
          <w:sz w:val="22"/>
          <w:szCs w:val="22"/>
        </w:rPr>
        <w:t>составляет</w:t>
      </w:r>
      <w:r w:rsidRPr="00D90EBA">
        <w:rPr>
          <w:spacing w:val="25"/>
          <w:w w:val="105"/>
          <w:sz w:val="22"/>
          <w:szCs w:val="22"/>
        </w:rPr>
        <w:t xml:space="preserve"> </w:t>
      </w:r>
      <w:r w:rsidRPr="00D90EBA">
        <w:rPr>
          <w:w w:val="105"/>
          <w:sz w:val="22"/>
          <w:szCs w:val="22"/>
        </w:rPr>
        <w:t>450</w:t>
      </w:r>
      <w:r w:rsidRPr="00D90EBA">
        <w:rPr>
          <w:spacing w:val="25"/>
          <w:w w:val="105"/>
          <w:sz w:val="22"/>
          <w:szCs w:val="22"/>
        </w:rPr>
        <w:t xml:space="preserve"> </w:t>
      </w:r>
      <w:r w:rsidRPr="00D90EBA">
        <w:rPr>
          <w:w w:val="105"/>
          <w:sz w:val="22"/>
          <w:szCs w:val="22"/>
        </w:rPr>
        <w:t>(четыреста пятьдесят)</w:t>
      </w:r>
      <w:r w:rsidRPr="00D90EBA">
        <w:rPr>
          <w:spacing w:val="-44"/>
          <w:w w:val="105"/>
          <w:sz w:val="22"/>
          <w:szCs w:val="22"/>
        </w:rPr>
        <w:t xml:space="preserve"> </w:t>
      </w:r>
      <w:r w:rsidRPr="00D90EBA">
        <w:rPr>
          <w:w w:val="105"/>
          <w:sz w:val="22"/>
          <w:szCs w:val="22"/>
        </w:rPr>
        <w:t>рублей 00 копеек,</w:t>
      </w:r>
      <w:r w:rsidRPr="00D90EBA">
        <w:rPr>
          <w:spacing w:val="5"/>
          <w:w w:val="105"/>
          <w:sz w:val="22"/>
          <w:szCs w:val="22"/>
        </w:rPr>
        <w:t xml:space="preserve"> </w:t>
      </w:r>
      <w:r w:rsidRPr="00D90EBA">
        <w:rPr>
          <w:w w:val="105"/>
          <w:sz w:val="22"/>
          <w:szCs w:val="22"/>
        </w:rPr>
        <w:t>включая</w:t>
      </w:r>
      <w:r w:rsidRPr="00D90EBA">
        <w:rPr>
          <w:spacing w:val="5"/>
          <w:w w:val="105"/>
          <w:sz w:val="22"/>
          <w:szCs w:val="22"/>
        </w:rPr>
        <w:t xml:space="preserve"> </w:t>
      </w:r>
      <w:r w:rsidRPr="00D90EBA">
        <w:rPr>
          <w:w w:val="105"/>
          <w:sz w:val="22"/>
          <w:szCs w:val="22"/>
        </w:rPr>
        <w:t>НДС</w:t>
      </w:r>
      <w:r w:rsidRPr="00D90EBA">
        <w:rPr>
          <w:spacing w:val="5"/>
          <w:w w:val="105"/>
          <w:sz w:val="22"/>
          <w:szCs w:val="22"/>
        </w:rPr>
        <w:t xml:space="preserve"> </w:t>
      </w:r>
      <w:r w:rsidRPr="00D90EBA">
        <w:rPr>
          <w:w w:val="105"/>
          <w:sz w:val="22"/>
          <w:szCs w:val="22"/>
        </w:rPr>
        <w:t>20%.</w:t>
      </w:r>
    </w:p>
    <w:p w14:paraId="0CCA409A" w14:textId="77777777" w:rsidR="005B7209" w:rsidRPr="00D90EBA" w:rsidRDefault="005B7209" w:rsidP="00634F3B">
      <w:pPr>
        <w:spacing w:before="1"/>
        <w:ind w:left="110"/>
        <w:jc w:val="both"/>
        <w:rPr>
          <w:sz w:val="22"/>
          <w:szCs w:val="22"/>
        </w:rPr>
      </w:pPr>
      <w:r w:rsidRPr="00D90EBA">
        <w:rPr>
          <w:w w:val="105"/>
          <w:sz w:val="22"/>
          <w:szCs w:val="22"/>
        </w:rPr>
        <w:t>Клиент</w:t>
      </w:r>
      <w:r w:rsidRPr="00D90EBA">
        <w:rPr>
          <w:spacing w:val="4"/>
          <w:w w:val="105"/>
          <w:sz w:val="22"/>
          <w:szCs w:val="22"/>
        </w:rPr>
        <w:t xml:space="preserve"> </w:t>
      </w:r>
      <w:r w:rsidRPr="00D90EBA">
        <w:rPr>
          <w:w w:val="105"/>
          <w:sz w:val="22"/>
          <w:szCs w:val="22"/>
        </w:rPr>
        <w:t>уведомлен,</w:t>
      </w:r>
      <w:r w:rsidRPr="00D90EBA">
        <w:rPr>
          <w:spacing w:val="5"/>
          <w:w w:val="105"/>
          <w:sz w:val="22"/>
          <w:szCs w:val="22"/>
        </w:rPr>
        <w:t xml:space="preserve"> </w:t>
      </w:r>
      <w:r w:rsidRPr="00D90EBA">
        <w:rPr>
          <w:w w:val="105"/>
          <w:sz w:val="22"/>
          <w:szCs w:val="22"/>
        </w:rPr>
        <w:t>что</w:t>
      </w:r>
      <w:r w:rsidRPr="00D90EBA">
        <w:rPr>
          <w:spacing w:val="5"/>
          <w:w w:val="105"/>
          <w:sz w:val="22"/>
          <w:szCs w:val="22"/>
        </w:rPr>
        <w:t xml:space="preserve"> </w:t>
      </w:r>
      <w:r w:rsidRPr="00D90EBA">
        <w:rPr>
          <w:w w:val="105"/>
          <w:sz w:val="22"/>
          <w:szCs w:val="22"/>
        </w:rPr>
        <w:t>ПТК имеет</w:t>
      </w:r>
      <w:r w:rsidRPr="00D90EBA">
        <w:rPr>
          <w:spacing w:val="5"/>
          <w:w w:val="105"/>
          <w:sz w:val="22"/>
          <w:szCs w:val="22"/>
        </w:rPr>
        <w:t xml:space="preserve"> </w:t>
      </w:r>
      <w:r w:rsidRPr="00D90EBA">
        <w:rPr>
          <w:w w:val="105"/>
          <w:sz w:val="22"/>
          <w:szCs w:val="22"/>
        </w:rPr>
        <w:t>технологический</w:t>
      </w:r>
      <w:r w:rsidRPr="00D90EBA">
        <w:rPr>
          <w:spacing w:val="5"/>
          <w:w w:val="105"/>
          <w:sz w:val="22"/>
          <w:szCs w:val="22"/>
        </w:rPr>
        <w:t xml:space="preserve"> </w:t>
      </w:r>
      <w:r w:rsidRPr="00D90EBA">
        <w:rPr>
          <w:w w:val="105"/>
          <w:sz w:val="22"/>
          <w:szCs w:val="22"/>
        </w:rPr>
        <w:t>срок</w:t>
      </w:r>
      <w:r w:rsidRPr="00D90EBA">
        <w:rPr>
          <w:spacing w:val="5"/>
          <w:w w:val="105"/>
          <w:sz w:val="22"/>
          <w:szCs w:val="22"/>
        </w:rPr>
        <w:t xml:space="preserve"> </w:t>
      </w:r>
      <w:r w:rsidRPr="00D90EBA">
        <w:rPr>
          <w:w w:val="105"/>
          <w:sz w:val="22"/>
          <w:szCs w:val="22"/>
        </w:rPr>
        <w:t>действия.</w:t>
      </w:r>
    </w:p>
    <w:p w14:paraId="461D1043" w14:textId="77777777" w:rsidR="005B7209" w:rsidRPr="00D90EBA" w:rsidRDefault="005B7209" w:rsidP="00634F3B">
      <w:pPr>
        <w:spacing w:before="6" w:line="244" w:lineRule="auto"/>
        <w:ind w:left="110"/>
        <w:jc w:val="both"/>
        <w:rPr>
          <w:spacing w:val="-44"/>
          <w:w w:val="105"/>
          <w:sz w:val="22"/>
          <w:szCs w:val="22"/>
        </w:rPr>
      </w:pPr>
      <w:r w:rsidRPr="00D90EBA">
        <w:rPr>
          <w:w w:val="105"/>
          <w:sz w:val="22"/>
          <w:szCs w:val="22"/>
        </w:rPr>
        <w:t>Месяц/год окончания технологического срока действия ПТК указывается на лицевой части ПТК.</w:t>
      </w:r>
      <w:r w:rsidRPr="00D90EBA">
        <w:rPr>
          <w:spacing w:val="-44"/>
          <w:w w:val="105"/>
          <w:sz w:val="22"/>
          <w:szCs w:val="22"/>
        </w:rPr>
        <w:t xml:space="preserve"> </w:t>
      </w:r>
    </w:p>
    <w:p w14:paraId="6405BCA5" w14:textId="77777777" w:rsidR="006A2A81" w:rsidRPr="00D90EBA" w:rsidRDefault="006A2A81" w:rsidP="00634F3B">
      <w:pPr>
        <w:jc w:val="both"/>
        <w:rPr>
          <w:spacing w:val="-44"/>
          <w:w w:val="105"/>
          <w:sz w:val="22"/>
          <w:szCs w:val="22"/>
        </w:rPr>
      </w:pPr>
      <w:r w:rsidRPr="00D90EBA">
        <w:rPr>
          <w:sz w:val="22"/>
          <w:szCs w:val="22"/>
        </w:rPr>
        <w:t xml:space="preserve">  Продажа и/или передача ПТК третьим лицам без письменного согласия Исполнителя запрещена.</w:t>
      </w:r>
    </w:p>
    <w:p w14:paraId="4B22EBC5" w14:textId="77777777" w:rsidR="005B7209" w:rsidRPr="00D90EBA" w:rsidRDefault="005B7209" w:rsidP="00634F3B">
      <w:pPr>
        <w:spacing w:before="6" w:line="244" w:lineRule="auto"/>
        <w:ind w:left="110"/>
        <w:jc w:val="both"/>
        <w:rPr>
          <w:sz w:val="22"/>
          <w:szCs w:val="22"/>
        </w:rPr>
      </w:pPr>
      <w:r w:rsidRPr="00D90EBA">
        <w:rPr>
          <w:w w:val="105"/>
          <w:sz w:val="22"/>
          <w:szCs w:val="22"/>
        </w:rPr>
        <w:t>Настоящий</w:t>
      </w:r>
      <w:r w:rsidRPr="00D90EBA">
        <w:rPr>
          <w:spacing w:val="9"/>
          <w:w w:val="105"/>
          <w:sz w:val="22"/>
          <w:szCs w:val="22"/>
        </w:rPr>
        <w:t xml:space="preserve"> </w:t>
      </w:r>
      <w:r w:rsidRPr="00D90EBA">
        <w:rPr>
          <w:w w:val="105"/>
          <w:sz w:val="22"/>
          <w:szCs w:val="22"/>
        </w:rPr>
        <w:t>Акт</w:t>
      </w:r>
      <w:r w:rsidRPr="00D90EBA">
        <w:rPr>
          <w:spacing w:val="9"/>
          <w:w w:val="105"/>
          <w:sz w:val="22"/>
          <w:szCs w:val="22"/>
        </w:rPr>
        <w:t xml:space="preserve"> </w:t>
      </w:r>
      <w:r w:rsidRPr="00D90EBA">
        <w:rPr>
          <w:w w:val="105"/>
          <w:sz w:val="22"/>
          <w:szCs w:val="22"/>
        </w:rPr>
        <w:t>составлен</w:t>
      </w:r>
      <w:r w:rsidRPr="00D90EBA">
        <w:rPr>
          <w:spacing w:val="10"/>
          <w:w w:val="105"/>
          <w:sz w:val="22"/>
          <w:szCs w:val="22"/>
        </w:rPr>
        <w:t xml:space="preserve"> </w:t>
      </w:r>
      <w:r w:rsidRPr="00D90EBA">
        <w:rPr>
          <w:w w:val="105"/>
          <w:sz w:val="22"/>
          <w:szCs w:val="22"/>
        </w:rPr>
        <w:t>в</w:t>
      </w:r>
      <w:r w:rsidRPr="00D90EBA">
        <w:rPr>
          <w:spacing w:val="9"/>
          <w:w w:val="105"/>
          <w:sz w:val="22"/>
          <w:szCs w:val="22"/>
        </w:rPr>
        <w:t xml:space="preserve"> </w:t>
      </w:r>
      <w:r w:rsidRPr="00D90EBA">
        <w:rPr>
          <w:w w:val="105"/>
          <w:sz w:val="22"/>
          <w:szCs w:val="22"/>
        </w:rPr>
        <w:t>2</w:t>
      </w:r>
      <w:r w:rsidRPr="00D90EBA">
        <w:rPr>
          <w:spacing w:val="10"/>
          <w:w w:val="105"/>
          <w:sz w:val="22"/>
          <w:szCs w:val="22"/>
        </w:rPr>
        <w:t xml:space="preserve"> </w:t>
      </w:r>
      <w:r w:rsidRPr="00D90EBA">
        <w:rPr>
          <w:w w:val="105"/>
          <w:sz w:val="22"/>
          <w:szCs w:val="22"/>
        </w:rPr>
        <w:t>(двух)</w:t>
      </w:r>
      <w:r w:rsidRPr="00D90EBA">
        <w:rPr>
          <w:spacing w:val="9"/>
          <w:w w:val="105"/>
          <w:sz w:val="22"/>
          <w:szCs w:val="22"/>
        </w:rPr>
        <w:t xml:space="preserve"> </w:t>
      </w:r>
      <w:r w:rsidRPr="00D90EBA">
        <w:rPr>
          <w:w w:val="105"/>
          <w:sz w:val="22"/>
          <w:szCs w:val="22"/>
        </w:rPr>
        <w:t>экземплярах,</w:t>
      </w:r>
      <w:r w:rsidRPr="00D90EBA">
        <w:rPr>
          <w:spacing w:val="10"/>
          <w:w w:val="105"/>
          <w:sz w:val="22"/>
          <w:szCs w:val="22"/>
        </w:rPr>
        <w:t xml:space="preserve"> </w:t>
      </w:r>
      <w:r w:rsidRPr="00D90EBA">
        <w:rPr>
          <w:w w:val="105"/>
          <w:sz w:val="22"/>
          <w:szCs w:val="22"/>
        </w:rPr>
        <w:t>по</w:t>
      </w:r>
      <w:r w:rsidRPr="00D90EBA">
        <w:rPr>
          <w:spacing w:val="9"/>
          <w:w w:val="105"/>
          <w:sz w:val="22"/>
          <w:szCs w:val="22"/>
        </w:rPr>
        <w:t xml:space="preserve"> </w:t>
      </w:r>
      <w:r w:rsidRPr="00D90EBA">
        <w:rPr>
          <w:w w:val="105"/>
          <w:sz w:val="22"/>
          <w:szCs w:val="22"/>
        </w:rPr>
        <w:t>одному</w:t>
      </w:r>
      <w:r w:rsidRPr="00D90EBA">
        <w:rPr>
          <w:spacing w:val="10"/>
          <w:w w:val="105"/>
          <w:sz w:val="22"/>
          <w:szCs w:val="22"/>
        </w:rPr>
        <w:t xml:space="preserve"> </w:t>
      </w:r>
      <w:r w:rsidRPr="00D90EBA">
        <w:rPr>
          <w:w w:val="105"/>
          <w:sz w:val="22"/>
          <w:szCs w:val="22"/>
        </w:rPr>
        <w:t>для</w:t>
      </w:r>
      <w:r w:rsidRPr="00D90EBA">
        <w:rPr>
          <w:spacing w:val="9"/>
          <w:w w:val="105"/>
          <w:sz w:val="22"/>
          <w:szCs w:val="22"/>
        </w:rPr>
        <w:t xml:space="preserve"> </w:t>
      </w:r>
      <w:r w:rsidRPr="00D90EBA">
        <w:rPr>
          <w:w w:val="105"/>
          <w:sz w:val="22"/>
          <w:szCs w:val="22"/>
        </w:rPr>
        <w:t>каждой</w:t>
      </w:r>
      <w:r w:rsidRPr="00D90EBA">
        <w:rPr>
          <w:spacing w:val="10"/>
          <w:w w:val="105"/>
          <w:sz w:val="22"/>
          <w:szCs w:val="22"/>
        </w:rPr>
        <w:t xml:space="preserve"> </w:t>
      </w:r>
      <w:r w:rsidRPr="00D90EBA">
        <w:rPr>
          <w:w w:val="105"/>
          <w:sz w:val="22"/>
          <w:szCs w:val="22"/>
        </w:rPr>
        <w:t>Стороны.</w:t>
      </w:r>
    </w:p>
    <w:p w14:paraId="15BBB8A4" w14:textId="77777777" w:rsidR="005B7209" w:rsidRPr="00D90EBA" w:rsidRDefault="005B7209" w:rsidP="00634F3B">
      <w:pPr>
        <w:jc w:val="both"/>
        <w:rPr>
          <w:sz w:val="20"/>
        </w:rPr>
      </w:pPr>
    </w:p>
    <w:p w14:paraId="5DA71769" w14:textId="77777777" w:rsidR="005B7209" w:rsidRPr="00D90EBA" w:rsidRDefault="005B7209" w:rsidP="00634F3B">
      <w:pPr>
        <w:keepNext/>
        <w:spacing w:before="194" w:after="60"/>
        <w:ind w:left="3606" w:right="3606"/>
        <w:jc w:val="center"/>
        <w:outlineLvl w:val="0"/>
        <w:rPr>
          <w:b/>
          <w:bCs/>
          <w:w w:val="115"/>
          <w:kern w:val="32"/>
          <w:sz w:val="20"/>
        </w:rPr>
      </w:pPr>
      <w:r w:rsidRPr="00D90EBA">
        <w:rPr>
          <w:b/>
          <w:bCs/>
          <w:w w:val="115"/>
          <w:kern w:val="32"/>
          <w:sz w:val="20"/>
        </w:rPr>
        <w:t>ПОДПИСИ</w:t>
      </w:r>
      <w:r w:rsidRPr="00D90EBA">
        <w:rPr>
          <w:b/>
          <w:bCs/>
          <w:spacing w:val="18"/>
          <w:w w:val="115"/>
          <w:kern w:val="32"/>
          <w:sz w:val="20"/>
        </w:rPr>
        <w:t xml:space="preserve"> </w:t>
      </w:r>
      <w:r w:rsidRPr="00D90EBA">
        <w:rPr>
          <w:b/>
          <w:bCs/>
          <w:w w:val="115"/>
          <w:kern w:val="32"/>
          <w:sz w:val="20"/>
        </w:rPr>
        <w:t>СТОРОН</w:t>
      </w:r>
    </w:p>
    <w:p w14:paraId="6E39FAF2" w14:textId="77777777" w:rsidR="005B7209" w:rsidRPr="00D90EBA" w:rsidRDefault="005B7209" w:rsidP="00634F3B">
      <w:pPr>
        <w:rPr>
          <w:b/>
        </w:rPr>
      </w:pPr>
      <w:r w:rsidRPr="00D90EBA">
        <w:rPr>
          <w:b/>
        </w:rPr>
        <w:t xml:space="preserve">          От </w:t>
      </w:r>
      <w:proofErr w:type="gramStart"/>
      <w:r w:rsidRPr="00D90EBA">
        <w:rPr>
          <w:b/>
        </w:rPr>
        <w:t>Исполнителя</w:t>
      </w:r>
      <w:proofErr w:type="gramEnd"/>
      <w:r w:rsidRPr="00D90EBA">
        <w:rPr>
          <w:b/>
        </w:rPr>
        <w:tab/>
      </w:r>
      <w:r w:rsidRPr="00D90EBA">
        <w:rPr>
          <w:b/>
        </w:rPr>
        <w:tab/>
      </w:r>
      <w:r w:rsidRPr="00D90EBA">
        <w:rPr>
          <w:b/>
        </w:rPr>
        <w:tab/>
      </w:r>
      <w:r w:rsidRPr="00D90EBA">
        <w:rPr>
          <w:b/>
        </w:rPr>
        <w:tab/>
        <w:t xml:space="preserve">                   От </w:t>
      </w:r>
      <w:r w:rsidR="004939B2" w:rsidRPr="00D90EBA">
        <w:rPr>
          <w:b/>
        </w:rPr>
        <w:t>К</w:t>
      </w:r>
      <w:r w:rsidRPr="00D90EBA">
        <w:rPr>
          <w:b/>
        </w:rPr>
        <w:t>лиента</w:t>
      </w:r>
    </w:p>
    <w:p w14:paraId="415D1405" w14:textId="77777777" w:rsidR="005B7209" w:rsidRPr="00D90EBA" w:rsidRDefault="005B7209" w:rsidP="00634F3B">
      <w:pPr>
        <w:rPr>
          <w:b/>
        </w:rPr>
      </w:pPr>
    </w:p>
    <w:p w14:paraId="2AD5D245" w14:textId="77777777" w:rsidR="005B7209" w:rsidRPr="00D90EBA" w:rsidRDefault="005B7209" w:rsidP="00634F3B">
      <w:pPr>
        <w:rPr>
          <w:b/>
        </w:rPr>
      </w:pPr>
      <w:r w:rsidRPr="00D90EBA">
        <w:rPr>
          <w:b/>
        </w:rPr>
        <w:t xml:space="preserve">         ___________________/</w:t>
      </w:r>
      <w:r w:rsidRPr="00D90EBA">
        <w:rPr>
          <w:b/>
        </w:rPr>
        <w:tab/>
      </w:r>
      <w:r w:rsidRPr="00D90EBA">
        <w:rPr>
          <w:b/>
        </w:rPr>
        <w:tab/>
      </w:r>
      <w:r w:rsidRPr="00D90EBA">
        <w:rPr>
          <w:b/>
        </w:rPr>
        <w:tab/>
      </w:r>
      <w:r w:rsidRPr="00D90EBA">
        <w:rPr>
          <w:b/>
        </w:rPr>
        <w:tab/>
        <w:t xml:space="preserve">         ___________________/</w:t>
      </w:r>
    </w:p>
    <w:p w14:paraId="67F05B5C" w14:textId="77777777" w:rsidR="005B7209" w:rsidRPr="00D90EBA" w:rsidRDefault="005B7209" w:rsidP="00634F3B">
      <w:pPr>
        <w:rPr>
          <w:b/>
        </w:rPr>
      </w:pPr>
      <w:r w:rsidRPr="00D90EBA">
        <w:rPr>
          <w:b/>
        </w:rPr>
        <w:t xml:space="preserve">   </w:t>
      </w:r>
    </w:p>
    <w:p w14:paraId="0AEDBE67" w14:textId="77777777" w:rsidR="005B7209" w:rsidRPr="00D90EBA" w:rsidRDefault="005B7209" w:rsidP="00634F3B">
      <w:pPr>
        <w:pBdr>
          <w:bottom w:val="single" w:sz="4" w:space="0" w:color="auto"/>
        </w:pBdr>
        <w:ind w:right="21"/>
        <w:jc w:val="center"/>
        <w:rPr>
          <w:b/>
          <w:spacing w:val="36"/>
          <w:szCs w:val="24"/>
        </w:rPr>
      </w:pPr>
      <w:r w:rsidRPr="00D90EBA">
        <w:tab/>
      </w:r>
      <w:r w:rsidRPr="00D90EBA">
        <w:rPr>
          <w:b/>
          <w:spacing w:val="36"/>
          <w:szCs w:val="24"/>
        </w:rPr>
        <w:t>конец формы</w:t>
      </w:r>
    </w:p>
    <w:p w14:paraId="5DAE310F" w14:textId="77777777" w:rsidR="005B7209" w:rsidRPr="00D90EBA" w:rsidRDefault="005B7209" w:rsidP="00634F3B">
      <w:pPr>
        <w:sectPr w:rsidR="005B7209" w:rsidRPr="00D90EBA" w:rsidSect="0037189B">
          <w:pgSz w:w="11910" w:h="16840"/>
          <w:pgMar w:top="820" w:right="740" w:bottom="280" w:left="740" w:header="851" w:footer="720" w:gutter="0"/>
          <w:cols w:space="720"/>
        </w:sectPr>
      </w:pPr>
    </w:p>
    <w:p w14:paraId="7E9CFCC3" w14:textId="77777777" w:rsidR="004939B2" w:rsidRPr="00D90EBA" w:rsidRDefault="004939B2" w:rsidP="004939B2">
      <w:pPr>
        <w:keepNext/>
        <w:jc w:val="center"/>
        <w:outlineLvl w:val="5"/>
        <w:rPr>
          <w:b/>
          <w:szCs w:val="24"/>
        </w:rPr>
      </w:pPr>
      <w:bookmarkStart w:id="21" w:name="_Hlk85472140"/>
      <w:r w:rsidRPr="00D90EBA">
        <w:rPr>
          <w:b/>
          <w:szCs w:val="24"/>
        </w:rPr>
        <w:lastRenderedPageBreak/>
        <w:t xml:space="preserve">Форма Акта из Системы «ЛИКАРД-Процессинг» </w:t>
      </w:r>
    </w:p>
    <w:p w14:paraId="6799CFC1" w14:textId="77777777" w:rsidR="004939B2" w:rsidRPr="00D90EBA" w:rsidRDefault="004939B2" w:rsidP="004939B2">
      <w:pPr>
        <w:keepNext/>
        <w:jc w:val="center"/>
        <w:outlineLvl w:val="5"/>
        <w:rPr>
          <w:b/>
          <w:szCs w:val="24"/>
        </w:rPr>
      </w:pPr>
      <w:r w:rsidRPr="00D90EBA">
        <w:rPr>
          <w:b/>
          <w:szCs w:val="24"/>
        </w:rPr>
        <w:t>о приеме-передаче ВТК</w:t>
      </w:r>
    </w:p>
    <w:p w14:paraId="12C41654" w14:textId="77777777" w:rsidR="004939B2" w:rsidRPr="00D90EBA" w:rsidRDefault="004939B2" w:rsidP="004939B2">
      <w:pPr>
        <w:keepNext/>
        <w:jc w:val="center"/>
        <w:outlineLvl w:val="5"/>
        <w:rPr>
          <w:b/>
          <w:szCs w:val="24"/>
        </w:rPr>
      </w:pPr>
    </w:p>
    <w:p w14:paraId="0799479F" w14:textId="77777777" w:rsidR="004939B2" w:rsidRPr="00D90EBA" w:rsidRDefault="004939B2" w:rsidP="004939B2">
      <w:pPr>
        <w:pBdr>
          <w:top w:val="single" w:sz="4" w:space="1" w:color="auto"/>
        </w:pBdr>
        <w:ind w:right="21"/>
        <w:jc w:val="center"/>
        <w:rPr>
          <w:b/>
          <w:spacing w:val="36"/>
          <w:szCs w:val="24"/>
        </w:rPr>
      </w:pPr>
      <w:r w:rsidRPr="00D90EBA">
        <w:rPr>
          <w:b/>
          <w:spacing w:val="36"/>
          <w:szCs w:val="24"/>
        </w:rPr>
        <w:t>начало формы</w:t>
      </w:r>
    </w:p>
    <w:p w14:paraId="1E5D4D98" w14:textId="77777777" w:rsidR="004939B2" w:rsidRPr="00D90EBA" w:rsidRDefault="004939B2" w:rsidP="004939B2">
      <w:pPr>
        <w:ind w:left="360" w:right="502"/>
        <w:jc w:val="center"/>
        <w:rPr>
          <w:b/>
        </w:rPr>
      </w:pPr>
    </w:p>
    <w:p w14:paraId="7C7687D9" w14:textId="77777777" w:rsidR="004939B2" w:rsidRPr="00D90EBA" w:rsidRDefault="004939B2" w:rsidP="004939B2">
      <w:pPr>
        <w:ind w:left="360" w:right="502"/>
        <w:jc w:val="center"/>
        <w:rPr>
          <w:b/>
          <w:sz w:val="22"/>
          <w:szCs w:val="22"/>
        </w:rPr>
      </w:pPr>
      <w:r w:rsidRPr="00D90EBA">
        <w:rPr>
          <w:b/>
          <w:sz w:val="22"/>
          <w:szCs w:val="22"/>
        </w:rPr>
        <w:t xml:space="preserve">Акт №_____ из Системы «ЛИКАРД-Процессинг» </w:t>
      </w:r>
    </w:p>
    <w:p w14:paraId="6A46828C" w14:textId="77777777" w:rsidR="004939B2" w:rsidRPr="00D90EBA" w:rsidRDefault="004939B2" w:rsidP="004939B2">
      <w:pPr>
        <w:ind w:left="360" w:right="502"/>
        <w:jc w:val="center"/>
        <w:rPr>
          <w:b/>
          <w:sz w:val="22"/>
          <w:szCs w:val="22"/>
        </w:rPr>
      </w:pPr>
      <w:r w:rsidRPr="00D90EBA">
        <w:rPr>
          <w:b/>
          <w:sz w:val="22"/>
          <w:szCs w:val="22"/>
        </w:rPr>
        <w:t>о приеме-передаче ВТК</w:t>
      </w:r>
    </w:p>
    <w:p w14:paraId="2E0B124C" w14:textId="77777777" w:rsidR="004939B2" w:rsidRPr="00D90EBA" w:rsidRDefault="004939B2" w:rsidP="004939B2">
      <w:pPr>
        <w:ind w:left="360" w:right="502"/>
        <w:jc w:val="center"/>
        <w:rPr>
          <w:b/>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5685"/>
        <w:gridCol w:w="3813"/>
      </w:tblGrid>
      <w:tr w:rsidR="004939B2" w:rsidRPr="00D90EBA" w14:paraId="7FB866E6" w14:textId="77777777" w:rsidTr="00C35A9D">
        <w:trPr>
          <w:trHeight w:val="295"/>
        </w:trPr>
        <w:tc>
          <w:tcPr>
            <w:tcW w:w="5685" w:type="dxa"/>
          </w:tcPr>
          <w:p w14:paraId="79C9B47D" w14:textId="77777777" w:rsidR="004939B2" w:rsidRPr="00D90EBA" w:rsidRDefault="004939B2" w:rsidP="00C35A9D">
            <w:pPr>
              <w:widowControl w:val="0"/>
              <w:autoSpaceDE w:val="0"/>
              <w:autoSpaceDN w:val="0"/>
              <w:adjustRightInd w:val="0"/>
              <w:spacing w:before="13" w:line="169" w:lineRule="atLeast"/>
              <w:ind w:left="15"/>
              <w:rPr>
                <w:sz w:val="22"/>
                <w:szCs w:val="22"/>
              </w:rPr>
            </w:pPr>
            <w:r w:rsidRPr="00D90EBA">
              <w:rPr>
                <w:sz w:val="22"/>
                <w:szCs w:val="22"/>
                <w:u w:val="single"/>
              </w:rPr>
              <w:t>г.</w:t>
            </w:r>
            <w:r w:rsidRPr="00D90EBA">
              <w:rPr>
                <w:sz w:val="22"/>
                <w:szCs w:val="22"/>
              </w:rPr>
              <w:t xml:space="preserve">      Москва                                                                                                                            </w:t>
            </w:r>
          </w:p>
        </w:tc>
        <w:tc>
          <w:tcPr>
            <w:tcW w:w="3813" w:type="dxa"/>
          </w:tcPr>
          <w:p w14:paraId="4A1E192B" w14:textId="77777777" w:rsidR="004939B2" w:rsidRPr="00D90EBA" w:rsidRDefault="004939B2" w:rsidP="00C35A9D">
            <w:pPr>
              <w:widowControl w:val="0"/>
              <w:tabs>
                <w:tab w:val="left" w:pos="1372"/>
              </w:tabs>
              <w:autoSpaceDE w:val="0"/>
              <w:autoSpaceDN w:val="0"/>
              <w:adjustRightInd w:val="0"/>
              <w:spacing w:before="13" w:line="169" w:lineRule="atLeast"/>
              <w:ind w:left="15"/>
              <w:jc w:val="right"/>
              <w:rPr>
                <w:sz w:val="22"/>
                <w:szCs w:val="22"/>
                <w:u w:val="single"/>
              </w:rPr>
            </w:pP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r>
            <w:r w:rsidRPr="00D90EBA">
              <w:rPr>
                <w:sz w:val="22"/>
                <w:szCs w:val="22"/>
              </w:rPr>
              <w:softHyphen/>
              <w:t>«______» __________ 20___ года</w:t>
            </w:r>
          </w:p>
        </w:tc>
      </w:tr>
      <w:tr w:rsidR="004939B2" w:rsidRPr="00D90EBA" w14:paraId="0E80FA1F" w14:textId="77777777" w:rsidTr="00C35A9D">
        <w:trPr>
          <w:trHeight w:val="147"/>
        </w:trPr>
        <w:tc>
          <w:tcPr>
            <w:tcW w:w="9498" w:type="dxa"/>
            <w:gridSpan w:val="2"/>
          </w:tcPr>
          <w:p w14:paraId="6050956A" w14:textId="77777777" w:rsidR="004939B2" w:rsidRPr="00D90EBA" w:rsidRDefault="004939B2" w:rsidP="00C35A9D">
            <w:pPr>
              <w:widowControl w:val="0"/>
              <w:autoSpaceDE w:val="0"/>
              <w:autoSpaceDN w:val="0"/>
              <w:adjustRightInd w:val="0"/>
              <w:rPr>
                <w:sz w:val="22"/>
                <w:szCs w:val="22"/>
              </w:rPr>
            </w:pPr>
          </w:p>
        </w:tc>
      </w:tr>
      <w:tr w:rsidR="004939B2" w:rsidRPr="00D90EBA" w14:paraId="2872E2C5" w14:textId="77777777" w:rsidTr="00C35A9D">
        <w:trPr>
          <w:trHeight w:val="1209"/>
        </w:trPr>
        <w:tc>
          <w:tcPr>
            <w:tcW w:w="9498" w:type="dxa"/>
            <w:gridSpan w:val="2"/>
          </w:tcPr>
          <w:p w14:paraId="05083F59" w14:textId="77777777" w:rsidR="004939B2" w:rsidRPr="00D90EBA" w:rsidRDefault="004939B2" w:rsidP="00C35A9D">
            <w:pPr>
              <w:spacing w:after="120"/>
              <w:ind w:firstLine="567"/>
              <w:jc w:val="both"/>
              <w:rPr>
                <w:sz w:val="22"/>
                <w:szCs w:val="22"/>
              </w:rPr>
            </w:pPr>
            <w:r w:rsidRPr="00D90EBA">
              <w:rPr>
                <w:sz w:val="22"/>
                <w:szCs w:val="22"/>
              </w:rPr>
              <w:t>Общество с ограниченной ответственностью «ЛУКОЙЛ-Интер-Кард» (сокращенное фирменное наименование - ООО «ЛИКАРД»), именуемое в дальнейшем Исполнитель, в рамках договора № ____________ от ____________ (далее – договор) на основании Заявки Клиента  ____________  выпустил ВТК и направил Клиенту перечень уникальных идентификационных номеров ВТК, соответствующих количеству выданных Клиенту ВТК, а Клиент принял следующие ВТК:</w:t>
            </w:r>
          </w:p>
        </w:tc>
      </w:tr>
      <w:tr w:rsidR="004939B2" w:rsidRPr="00D90EBA" w14:paraId="0FC2B219" w14:textId="77777777" w:rsidTr="00C35A9D">
        <w:trPr>
          <w:trHeight w:val="147"/>
        </w:trPr>
        <w:tc>
          <w:tcPr>
            <w:tcW w:w="9498" w:type="dxa"/>
            <w:gridSpan w:val="2"/>
          </w:tcPr>
          <w:p w14:paraId="5A726433" w14:textId="77777777" w:rsidR="004939B2" w:rsidRPr="00D90EBA" w:rsidRDefault="004939B2" w:rsidP="00C35A9D">
            <w:pPr>
              <w:spacing w:after="120"/>
              <w:rPr>
                <w:i/>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292"/>
            </w:tblGrid>
            <w:tr w:rsidR="004939B2" w:rsidRPr="00D90EBA" w14:paraId="549E3166" w14:textId="77777777" w:rsidTr="00C35A9D">
              <w:trPr>
                <w:trHeight w:val="415"/>
                <w:jc w:val="center"/>
              </w:trPr>
              <w:tc>
                <w:tcPr>
                  <w:tcW w:w="5075" w:type="dxa"/>
                  <w:shd w:val="clear" w:color="auto" w:fill="auto"/>
                </w:tcPr>
                <w:p w14:paraId="717AE10D" w14:textId="77777777" w:rsidR="004939B2" w:rsidRPr="00D90EBA" w:rsidRDefault="004939B2" w:rsidP="00C35A9D">
                  <w:pPr>
                    <w:widowControl w:val="0"/>
                    <w:autoSpaceDE w:val="0"/>
                    <w:autoSpaceDN w:val="0"/>
                    <w:adjustRightInd w:val="0"/>
                    <w:jc w:val="center"/>
                    <w:rPr>
                      <w:sz w:val="22"/>
                      <w:szCs w:val="22"/>
                    </w:rPr>
                  </w:pPr>
                  <w:r w:rsidRPr="00D90EBA">
                    <w:rPr>
                      <w:sz w:val="22"/>
                      <w:szCs w:val="22"/>
                    </w:rPr>
                    <w:t>Номер ВТК</w:t>
                  </w:r>
                </w:p>
              </w:tc>
              <w:tc>
                <w:tcPr>
                  <w:tcW w:w="4292" w:type="dxa"/>
                </w:tcPr>
                <w:p w14:paraId="1218987A" w14:textId="77777777" w:rsidR="004939B2" w:rsidRPr="00D90EBA" w:rsidRDefault="004939B2" w:rsidP="00C35A9D">
                  <w:pPr>
                    <w:widowControl w:val="0"/>
                    <w:autoSpaceDE w:val="0"/>
                    <w:autoSpaceDN w:val="0"/>
                    <w:adjustRightInd w:val="0"/>
                    <w:jc w:val="center"/>
                    <w:rPr>
                      <w:sz w:val="22"/>
                      <w:szCs w:val="22"/>
                    </w:rPr>
                  </w:pPr>
                  <w:r w:rsidRPr="00D90EBA">
                    <w:rPr>
                      <w:sz w:val="22"/>
                      <w:szCs w:val="22"/>
                    </w:rPr>
                    <w:t xml:space="preserve">Дата и время выпуска ВТК </w:t>
                  </w:r>
                </w:p>
              </w:tc>
            </w:tr>
            <w:tr w:rsidR="004939B2" w:rsidRPr="00D90EBA" w14:paraId="6D559818" w14:textId="77777777" w:rsidTr="00C35A9D">
              <w:trPr>
                <w:trHeight w:val="393"/>
                <w:jc w:val="center"/>
              </w:trPr>
              <w:tc>
                <w:tcPr>
                  <w:tcW w:w="5075" w:type="dxa"/>
                  <w:shd w:val="clear" w:color="auto" w:fill="auto"/>
                </w:tcPr>
                <w:p w14:paraId="53D9EEEB" w14:textId="77777777" w:rsidR="004939B2" w:rsidRPr="00D90EBA" w:rsidRDefault="004939B2" w:rsidP="00C35A9D">
                  <w:pPr>
                    <w:widowControl w:val="0"/>
                    <w:autoSpaceDE w:val="0"/>
                    <w:autoSpaceDN w:val="0"/>
                    <w:adjustRightInd w:val="0"/>
                    <w:jc w:val="center"/>
                    <w:rPr>
                      <w:sz w:val="22"/>
                      <w:szCs w:val="22"/>
                    </w:rPr>
                  </w:pPr>
                  <w:r w:rsidRPr="00D90EBA">
                    <w:rPr>
                      <w:sz w:val="22"/>
                      <w:szCs w:val="22"/>
                      <w:lang w:val="en-US"/>
                    </w:rPr>
                    <w:t>XXXXXXXXXXXXXXXXXXX</w:t>
                  </w:r>
                </w:p>
              </w:tc>
              <w:tc>
                <w:tcPr>
                  <w:tcW w:w="4292" w:type="dxa"/>
                </w:tcPr>
                <w:p w14:paraId="6AAF978B" w14:textId="77777777" w:rsidR="004939B2" w:rsidRPr="00D90EBA" w:rsidRDefault="004939B2" w:rsidP="00C35A9D">
                  <w:pPr>
                    <w:widowControl w:val="0"/>
                    <w:autoSpaceDE w:val="0"/>
                    <w:autoSpaceDN w:val="0"/>
                    <w:adjustRightInd w:val="0"/>
                    <w:jc w:val="center"/>
                    <w:rPr>
                      <w:sz w:val="22"/>
                      <w:szCs w:val="22"/>
                    </w:rPr>
                  </w:pPr>
                  <w:r w:rsidRPr="00D90EBA">
                    <w:rPr>
                      <w:sz w:val="22"/>
                      <w:szCs w:val="22"/>
                    </w:rPr>
                    <w:t>ДД.ММ.ГГГГ   ЧЧ.ММ.</w:t>
                  </w:r>
                </w:p>
              </w:tc>
            </w:tr>
          </w:tbl>
          <w:p w14:paraId="07B8C071" w14:textId="77777777" w:rsidR="004939B2" w:rsidRPr="00D90EBA" w:rsidRDefault="004939B2" w:rsidP="00C35A9D">
            <w:pPr>
              <w:widowControl w:val="0"/>
              <w:autoSpaceDE w:val="0"/>
              <w:autoSpaceDN w:val="0"/>
              <w:adjustRightInd w:val="0"/>
              <w:rPr>
                <w:sz w:val="22"/>
                <w:szCs w:val="22"/>
              </w:rPr>
            </w:pPr>
          </w:p>
          <w:p w14:paraId="55BB5BEF" w14:textId="77777777" w:rsidR="004939B2" w:rsidRPr="00D90EBA" w:rsidRDefault="004939B2" w:rsidP="00C35A9D">
            <w:pPr>
              <w:widowControl w:val="0"/>
              <w:autoSpaceDE w:val="0"/>
              <w:autoSpaceDN w:val="0"/>
              <w:adjustRightInd w:val="0"/>
              <w:rPr>
                <w:sz w:val="22"/>
                <w:szCs w:val="22"/>
              </w:rPr>
            </w:pPr>
          </w:p>
        </w:tc>
      </w:tr>
      <w:tr w:rsidR="004939B2" w:rsidRPr="00D90EBA" w14:paraId="4AD939FD" w14:textId="77777777" w:rsidTr="00C35A9D">
        <w:trPr>
          <w:trHeight w:val="1456"/>
        </w:trPr>
        <w:tc>
          <w:tcPr>
            <w:tcW w:w="9498" w:type="dxa"/>
            <w:gridSpan w:val="2"/>
          </w:tcPr>
          <w:p w14:paraId="3B372D7E" w14:textId="77777777" w:rsidR="004939B2" w:rsidRPr="00D90EBA" w:rsidRDefault="004939B2" w:rsidP="00C35A9D">
            <w:pPr>
              <w:spacing w:after="120"/>
              <w:ind w:hanging="16"/>
              <w:jc w:val="both"/>
              <w:rPr>
                <w:i/>
                <w:sz w:val="22"/>
                <w:szCs w:val="22"/>
              </w:rPr>
            </w:pPr>
            <w:r w:rsidRPr="00D90EBA">
              <w:rPr>
                <w:sz w:val="22"/>
                <w:szCs w:val="22"/>
              </w:rPr>
              <w:t xml:space="preserve">1. Клиент подтверждает, что ВТК в количестве </w:t>
            </w:r>
            <w:r w:rsidRPr="00D90EBA">
              <w:rPr>
                <w:sz w:val="22"/>
                <w:szCs w:val="22"/>
              </w:rPr>
              <w:softHyphen/>
            </w:r>
            <w:r w:rsidRPr="00D90EBA">
              <w:rPr>
                <w:sz w:val="22"/>
                <w:szCs w:val="22"/>
              </w:rPr>
              <w:softHyphen/>
            </w:r>
            <w:r w:rsidRPr="00D90EBA">
              <w:rPr>
                <w:sz w:val="22"/>
                <w:szCs w:val="22"/>
              </w:rPr>
              <w:softHyphen/>
            </w:r>
            <w:r w:rsidRPr="00D90EBA">
              <w:rPr>
                <w:sz w:val="22"/>
                <w:szCs w:val="22"/>
              </w:rPr>
              <w:softHyphen/>
              <w:t>_____ штук получены Клиентом от Исполнителя в соответствии с Заявкой Клиента.</w:t>
            </w:r>
          </w:p>
          <w:p w14:paraId="4ED90E65" w14:textId="77777777" w:rsidR="004939B2" w:rsidRPr="00D90EBA" w:rsidRDefault="004939B2" w:rsidP="00C35A9D">
            <w:pPr>
              <w:spacing w:after="120"/>
              <w:ind w:hanging="16"/>
              <w:rPr>
                <w:i/>
                <w:sz w:val="22"/>
                <w:szCs w:val="22"/>
              </w:rPr>
            </w:pPr>
            <w:r w:rsidRPr="00D90EBA">
              <w:rPr>
                <w:sz w:val="22"/>
                <w:szCs w:val="22"/>
              </w:rPr>
              <w:t>2. Клиент не имеет претензий к полученным ВТК.</w:t>
            </w:r>
          </w:p>
          <w:p w14:paraId="780A0770" w14:textId="77777777" w:rsidR="004939B2" w:rsidRPr="00D90EBA" w:rsidRDefault="004939B2" w:rsidP="00C35A9D">
            <w:pPr>
              <w:jc w:val="both"/>
              <w:rPr>
                <w:sz w:val="22"/>
                <w:szCs w:val="22"/>
              </w:rPr>
            </w:pPr>
            <w:r w:rsidRPr="00D90EBA">
              <w:rPr>
                <w:sz w:val="22"/>
                <w:szCs w:val="22"/>
              </w:rPr>
              <w:t>3. Продажа и/или передача ВТК третьим лицам без письменного согласия Исполнителя запрещена.</w:t>
            </w:r>
          </w:p>
          <w:p w14:paraId="33CC5038" w14:textId="77777777" w:rsidR="004939B2" w:rsidRPr="00D90EBA" w:rsidRDefault="004939B2" w:rsidP="00C35A9D">
            <w:pPr>
              <w:spacing w:after="120"/>
              <w:ind w:hanging="16"/>
              <w:rPr>
                <w:i/>
                <w:sz w:val="22"/>
                <w:szCs w:val="22"/>
              </w:rPr>
            </w:pPr>
          </w:p>
          <w:p w14:paraId="402E49FD" w14:textId="77777777" w:rsidR="004939B2" w:rsidRPr="00D90EBA" w:rsidRDefault="004939B2" w:rsidP="00C35A9D">
            <w:pPr>
              <w:spacing w:after="120"/>
              <w:rPr>
                <w:i/>
                <w:sz w:val="22"/>
                <w:szCs w:val="22"/>
              </w:rPr>
            </w:pPr>
          </w:p>
        </w:tc>
      </w:tr>
    </w:tbl>
    <w:p w14:paraId="0A9278E7" w14:textId="77777777" w:rsidR="004939B2" w:rsidRPr="00D90EBA" w:rsidRDefault="004939B2" w:rsidP="004939B2">
      <w:pPr>
        <w:pBdr>
          <w:bottom w:val="single" w:sz="4" w:space="1" w:color="auto"/>
        </w:pBdr>
        <w:ind w:right="21"/>
        <w:jc w:val="center"/>
        <w:rPr>
          <w:b/>
          <w:spacing w:val="36"/>
          <w:sz w:val="22"/>
          <w:szCs w:val="22"/>
        </w:rPr>
      </w:pPr>
      <w:r w:rsidRPr="00D90EBA">
        <w:rPr>
          <w:sz w:val="22"/>
          <w:szCs w:val="22"/>
        </w:rPr>
        <w:tab/>
      </w:r>
      <w:r w:rsidRPr="00D90EBA">
        <w:rPr>
          <w:b/>
          <w:spacing w:val="36"/>
          <w:sz w:val="22"/>
          <w:szCs w:val="22"/>
        </w:rPr>
        <w:t>конец формы</w:t>
      </w:r>
    </w:p>
    <w:p w14:paraId="3034EF2A" w14:textId="77777777" w:rsidR="004939B2" w:rsidRPr="00D90EBA" w:rsidRDefault="004939B2" w:rsidP="004939B2">
      <w:pPr>
        <w:spacing w:before="150" w:after="150"/>
        <w:rPr>
          <w:sz w:val="22"/>
          <w:szCs w:val="22"/>
        </w:rPr>
      </w:pPr>
    </w:p>
    <w:bookmarkEnd w:id="21"/>
    <w:p w14:paraId="79C7EF67" w14:textId="77777777" w:rsidR="004939B2" w:rsidRPr="00D90EBA" w:rsidRDefault="004939B2" w:rsidP="008861AB">
      <w:pPr>
        <w:pStyle w:val="2"/>
        <w:ind w:firstLine="0"/>
        <w:jc w:val="right"/>
        <w:rPr>
          <w:sz w:val="22"/>
          <w:szCs w:val="22"/>
        </w:rPr>
      </w:pPr>
    </w:p>
    <w:p w14:paraId="063837C2" w14:textId="77777777" w:rsidR="004939B2" w:rsidRPr="00D90EBA" w:rsidRDefault="004939B2" w:rsidP="008861AB">
      <w:pPr>
        <w:pStyle w:val="2"/>
        <w:ind w:firstLine="0"/>
        <w:jc w:val="right"/>
        <w:rPr>
          <w:sz w:val="22"/>
          <w:szCs w:val="22"/>
        </w:rPr>
      </w:pPr>
    </w:p>
    <w:p w14:paraId="35BFD256" w14:textId="77777777" w:rsidR="004939B2" w:rsidRPr="00D90EBA" w:rsidRDefault="004939B2" w:rsidP="008861AB">
      <w:pPr>
        <w:pStyle w:val="2"/>
        <w:ind w:firstLine="0"/>
        <w:jc w:val="right"/>
        <w:rPr>
          <w:sz w:val="22"/>
          <w:szCs w:val="22"/>
        </w:rPr>
      </w:pPr>
    </w:p>
    <w:p w14:paraId="1AF50450" w14:textId="77777777" w:rsidR="004939B2" w:rsidRPr="00D90EBA" w:rsidRDefault="004939B2" w:rsidP="008861AB">
      <w:pPr>
        <w:pStyle w:val="2"/>
        <w:ind w:firstLine="0"/>
        <w:jc w:val="right"/>
        <w:rPr>
          <w:sz w:val="22"/>
          <w:szCs w:val="22"/>
        </w:rPr>
      </w:pPr>
    </w:p>
    <w:p w14:paraId="44B32716" w14:textId="77777777" w:rsidR="004939B2" w:rsidRPr="00D90EBA" w:rsidRDefault="004939B2" w:rsidP="008861AB">
      <w:pPr>
        <w:pStyle w:val="2"/>
        <w:ind w:firstLine="0"/>
        <w:jc w:val="right"/>
        <w:rPr>
          <w:sz w:val="22"/>
          <w:szCs w:val="22"/>
        </w:rPr>
      </w:pPr>
    </w:p>
    <w:p w14:paraId="27EF4F69" w14:textId="77777777" w:rsidR="004939B2" w:rsidRPr="00D90EBA" w:rsidRDefault="004939B2" w:rsidP="008861AB">
      <w:pPr>
        <w:pStyle w:val="2"/>
        <w:ind w:firstLine="0"/>
        <w:jc w:val="right"/>
        <w:rPr>
          <w:sz w:val="22"/>
          <w:szCs w:val="22"/>
        </w:rPr>
      </w:pPr>
    </w:p>
    <w:p w14:paraId="22C62F83" w14:textId="77777777" w:rsidR="004939B2" w:rsidRPr="00D90EBA" w:rsidRDefault="004939B2" w:rsidP="008861AB">
      <w:pPr>
        <w:pStyle w:val="2"/>
        <w:ind w:firstLine="0"/>
        <w:jc w:val="right"/>
        <w:rPr>
          <w:sz w:val="22"/>
          <w:szCs w:val="22"/>
        </w:rPr>
      </w:pPr>
    </w:p>
    <w:p w14:paraId="28196931" w14:textId="77777777" w:rsidR="004939B2" w:rsidRPr="00D90EBA" w:rsidRDefault="004939B2" w:rsidP="008861AB">
      <w:pPr>
        <w:pStyle w:val="2"/>
        <w:ind w:firstLine="0"/>
        <w:jc w:val="right"/>
        <w:rPr>
          <w:sz w:val="22"/>
          <w:szCs w:val="22"/>
        </w:rPr>
      </w:pPr>
    </w:p>
    <w:p w14:paraId="71E543E8" w14:textId="77777777" w:rsidR="004939B2" w:rsidRPr="00D90EBA" w:rsidRDefault="004939B2" w:rsidP="008861AB">
      <w:pPr>
        <w:pStyle w:val="2"/>
        <w:ind w:firstLine="0"/>
        <w:jc w:val="right"/>
        <w:rPr>
          <w:sz w:val="22"/>
          <w:szCs w:val="22"/>
        </w:rPr>
      </w:pPr>
    </w:p>
    <w:p w14:paraId="036B0396" w14:textId="77777777" w:rsidR="004939B2" w:rsidRPr="00D90EBA" w:rsidRDefault="004939B2" w:rsidP="008861AB">
      <w:pPr>
        <w:pStyle w:val="2"/>
        <w:ind w:firstLine="0"/>
        <w:jc w:val="right"/>
        <w:rPr>
          <w:sz w:val="22"/>
          <w:szCs w:val="22"/>
        </w:rPr>
      </w:pPr>
    </w:p>
    <w:p w14:paraId="3B753EF9" w14:textId="77777777" w:rsidR="004939B2" w:rsidRPr="00D90EBA" w:rsidRDefault="004939B2" w:rsidP="008861AB">
      <w:pPr>
        <w:pStyle w:val="2"/>
        <w:ind w:firstLine="0"/>
        <w:jc w:val="right"/>
        <w:rPr>
          <w:sz w:val="22"/>
          <w:szCs w:val="22"/>
        </w:rPr>
      </w:pPr>
    </w:p>
    <w:p w14:paraId="1BFDBA1D" w14:textId="77777777" w:rsidR="004939B2" w:rsidRPr="00D90EBA" w:rsidRDefault="004939B2" w:rsidP="008861AB">
      <w:pPr>
        <w:pStyle w:val="2"/>
        <w:ind w:firstLine="0"/>
        <w:jc w:val="right"/>
        <w:rPr>
          <w:sz w:val="22"/>
          <w:szCs w:val="22"/>
        </w:rPr>
      </w:pPr>
    </w:p>
    <w:p w14:paraId="6FD9B456" w14:textId="77777777" w:rsidR="004939B2" w:rsidRPr="00D90EBA" w:rsidRDefault="004939B2" w:rsidP="008861AB">
      <w:pPr>
        <w:pStyle w:val="2"/>
        <w:ind w:firstLine="0"/>
        <w:jc w:val="right"/>
        <w:rPr>
          <w:sz w:val="22"/>
          <w:szCs w:val="22"/>
        </w:rPr>
      </w:pPr>
    </w:p>
    <w:p w14:paraId="0DE8443A" w14:textId="77777777" w:rsidR="004939B2" w:rsidRPr="00D90EBA" w:rsidRDefault="004939B2" w:rsidP="008861AB">
      <w:pPr>
        <w:pStyle w:val="2"/>
        <w:ind w:firstLine="0"/>
        <w:jc w:val="right"/>
        <w:rPr>
          <w:sz w:val="22"/>
          <w:szCs w:val="22"/>
        </w:rPr>
      </w:pPr>
    </w:p>
    <w:p w14:paraId="228E17A6" w14:textId="77777777" w:rsidR="004939B2" w:rsidRPr="00D90EBA" w:rsidRDefault="004939B2" w:rsidP="008861AB">
      <w:pPr>
        <w:pStyle w:val="2"/>
        <w:ind w:firstLine="0"/>
        <w:jc w:val="right"/>
        <w:rPr>
          <w:sz w:val="22"/>
          <w:szCs w:val="22"/>
        </w:rPr>
      </w:pPr>
    </w:p>
    <w:p w14:paraId="402E0615" w14:textId="77777777" w:rsidR="004939B2" w:rsidRPr="00D90EBA" w:rsidRDefault="004939B2" w:rsidP="008861AB">
      <w:pPr>
        <w:pStyle w:val="2"/>
        <w:ind w:firstLine="0"/>
        <w:jc w:val="right"/>
        <w:rPr>
          <w:sz w:val="22"/>
          <w:szCs w:val="22"/>
        </w:rPr>
      </w:pPr>
    </w:p>
    <w:p w14:paraId="40AC381C" w14:textId="77777777" w:rsidR="004939B2" w:rsidRPr="00D90EBA" w:rsidRDefault="004939B2" w:rsidP="008861AB">
      <w:pPr>
        <w:pStyle w:val="2"/>
        <w:ind w:firstLine="0"/>
        <w:jc w:val="right"/>
        <w:rPr>
          <w:sz w:val="22"/>
          <w:szCs w:val="22"/>
        </w:rPr>
      </w:pPr>
    </w:p>
    <w:p w14:paraId="29F153E7" w14:textId="77777777" w:rsidR="004939B2" w:rsidRPr="00D90EBA" w:rsidRDefault="004939B2" w:rsidP="008861AB">
      <w:pPr>
        <w:pStyle w:val="2"/>
        <w:ind w:firstLine="0"/>
        <w:jc w:val="right"/>
        <w:rPr>
          <w:sz w:val="22"/>
          <w:szCs w:val="22"/>
        </w:rPr>
      </w:pPr>
    </w:p>
    <w:p w14:paraId="2A2C9492" w14:textId="77777777" w:rsidR="004939B2" w:rsidRPr="00D90EBA" w:rsidRDefault="004939B2" w:rsidP="008861AB">
      <w:pPr>
        <w:pStyle w:val="2"/>
        <w:ind w:firstLine="0"/>
        <w:jc w:val="right"/>
        <w:rPr>
          <w:sz w:val="22"/>
          <w:szCs w:val="22"/>
        </w:rPr>
      </w:pPr>
    </w:p>
    <w:p w14:paraId="0B4C5BBE" w14:textId="77777777" w:rsidR="004939B2" w:rsidRPr="00D90EBA" w:rsidRDefault="004939B2" w:rsidP="008861AB">
      <w:pPr>
        <w:pStyle w:val="2"/>
        <w:ind w:firstLine="0"/>
        <w:jc w:val="right"/>
        <w:rPr>
          <w:sz w:val="22"/>
          <w:szCs w:val="22"/>
        </w:rPr>
      </w:pPr>
    </w:p>
    <w:p w14:paraId="0B682C11" w14:textId="77777777" w:rsidR="004939B2" w:rsidRPr="00D90EBA" w:rsidRDefault="004939B2" w:rsidP="008861AB">
      <w:pPr>
        <w:pStyle w:val="2"/>
        <w:ind w:firstLine="0"/>
        <w:jc w:val="right"/>
        <w:rPr>
          <w:sz w:val="22"/>
          <w:szCs w:val="22"/>
        </w:rPr>
      </w:pPr>
    </w:p>
    <w:p w14:paraId="366F49D0" w14:textId="77777777" w:rsidR="009A5E2F" w:rsidRPr="00D90EBA" w:rsidRDefault="009A5E2F" w:rsidP="008861AB">
      <w:pPr>
        <w:pStyle w:val="2"/>
        <w:ind w:firstLine="0"/>
        <w:jc w:val="right"/>
        <w:rPr>
          <w:sz w:val="22"/>
          <w:szCs w:val="22"/>
        </w:rPr>
      </w:pPr>
      <w:r w:rsidRPr="00D90EBA">
        <w:rPr>
          <w:sz w:val="22"/>
          <w:szCs w:val="22"/>
        </w:rPr>
        <w:lastRenderedPageBreak/>
        <w:t xml:space="preserve">Приложение № 2 </w:t>
      </w:r>
    </w:p>
    <w:p w14:paraId="666F8EE5" w14:textId="77777777" w:rsidR="009A5E2F" w:rsidRPr="00D90EBA" w:rsidRDefault="009A5E2F" w:rsidP="008861AB">
      <w:pPr>
        <w:pStyle w:val="2"/>
        <w:jc w:val="right"/>
        <w:rPr>
          <w:sz w:val="22"/>
          <w:szCs w:val="22"/>
        </w:rPr>
      </w:pPr>
      <w:r w:rsidRPr="00D90EBA">
        <w:rPr>
          <w:sz w:val="22"/>
          <w:szCs w:val="22"/>
        </w:rPr>
        <w:t xml:space="preserve">к договору поставки товара </w:t>
      </w:r>
    </w:p>
    <w:p w14:paraId="60C9DB54" w14:textId="77777777" w:rsidR="009A5E2F" w:rsidRPr="00D90EBA" w:rsidRDefault="009A5E2F" w:rsidP="00A13E7F">
      <w:pPr>
        <w:pStyle w:val="2"/>
        <w:jc w:val="right"/>
        <w:rPr>
          <w:sz w:val="22"/>
          <w:szCs w:val="22"/>
        </w:rPr>
      </w:pPr>
      <w:r w:rsidRPr="00D90EBA">
        <w:rPr>
          <w:sz w:val="22"/>
          <w:szCs w:val="22"/>
        </w:rPr>
        <w:t>и оказания услуг по типу «</w:t>
      </w:r>
      <w:r w:rsidR="00306663" w:rsidRPr="00D90EBA">
        <w:rPr>
          <w:sz w:val="22"/>
          <w:szCs w:val="22"/>
        </w:rPr>
        <w:t>TEBOIL PRO.ОНЛАЙН</w:t>
      </w:r>
      <w:r w:rsidRPr="00D90EBA">
        <w:rPr>
          <w:sz w:val="22"/>
          <w:szCs w:val="22"/>
        </w:rPr>
        <w:t>»</w:t>
      </w:r>
    </w:p>
    <w:p w14:paraId="3AF0142F" w14:textId="77777777" w:rsidR="000D5518" w:rsidRPr="00D90EBA" w:rsidRDefault="000D5518" w:rsidP="00F143F3">
      <w:pPr>
        <w:rPr>
          <w:sz w:val="22"/>
          <w:szCs w:val="22"/>
        </w:rPr>
      </w:pPr>
    </w:p>
    <w:p w14:paraId="274333C8" w14:textId="77777777" w:rsidR="00B4034C" w:rsidRPr="00D90EBA" w:rsidRDefault="00B4034C" w:rsidP="00F143F3">
      <w:pPr>
        <w:jc w:val="center"/>
        <w:rPr>
          <w:b/>
          <w:sz w:val="22"/>
          <w:szCs w:val="22"/>
        </w:rPr>
      </w:pPr>
      <w:r w:rsidRPr="00D90EBA">
        <w:rPr>
          <w:b/>
          <w:sz w:val="22"/>
          <w:szCs w:val="22"/>
        </w:rPr>
        <w:t>Порядок определения цены Товаров/Дорожных</w:t>
      </w:r>
      <w:r w:rsidR="003E1D67" w:rsidRPr="00D90EBA">
        <w:rPr>
          <w:b/>
          <w:sz w:val="22"/>
          <w:szCs w:val="22"/>
        </w:rPr>
        <w:t xml:space="preserve"> услуг/агентского вознаграждения</w:t>
      </w:r>
    </w:p>
    <w:p w14:paraId="582637ED" w14:textId="77777777" w:rsidR="004F65E8" w:rsidRPr="00D90EBA" w:rsidRDefault="004F65E8" w:rsidP="00F143F3">
      <w:pPr>
        <w:ind w:firstLine="567"/>
        <w:jc w:val="both"/>
        <w:rPr>
          <w:sz w:val="22"/>
          <w:szCs w:val="22"/>
        </w:rPr>
      </w:pPr>
    </w:p>
    <w:p w14:paraId="4D3C68BF" w14:textId="77777777" w:rsidR="000D5518" w:rsidRPr="00D90EBA" w:rsidRDefault="000D5518" w:rsidP="00F143F3">
      <w:pPr>
        <w:ind w:firstLine="567"/>
        <w:jc w:val="both"/>
        <w:rPr>
          <w:b/>
          <w:sz w:val="22"/>
          <w:szCs w:val="22"/>
        </w:rPr>
      </w:pPr>
      <w:r w:rsidRPr="00D90EBA">
        <w:rPr>
          <w:b/>
          <w:sz w:val="22"/>
          <w:szCs w:val="22"/>
        </w:rPr>
        <w:t>1. Оплата по договору</w:t>
      </w:r>
    </w:p>
    <w:p w14:paraId="218B4593" w14:textId="77777777" w:rsidR="000D5518" w:rsidRPr="00D90EBA" w:rsidRDefault="000D5518" w:rsidP="00F143F3">
      <w:pPr>
        <w:ind w:firstLine="567"/>
        <w:jc w:val="both"/>
        <w:rPr>
          <w:sz w:val="22"/>
          <w:szCs w:val="22"/>
        </w:rPr>
      </w:pPr>
      <w:r w:rsidRPr="00D90EBA">
        <w:rPr>
          <w:sz w:val="22"/>
          <w:szCs w:val="22"/>
        </w:rPr>
        <w:t>Клиент производит оплату стоимости Товаров, Дорожных услуг, агентского вознаграждения, а также перечисление денежных средств для исполнения Исполнителем поручения по приобретение Товаров и/или Дорожных услуг у Продавцов в порядке предварительной оплаты.</w:t>
      </w:r>
    </w:p>
    <w:p w14:paraId="76F8D83D" w14:textId="77777777" w:rsidR="000D5518" w:rsidRPr="00D90EBA" w:rsidRDefault="000D5518" w:rsidP="00F143F3">
      <w:pPr>
        <w:ind w:firstLine="567"/>
        <w:jc w:val="both"/>
        <w:rPr>
          <w:sz w:val="22"/>
          <w:szCs w:val="22"/>
        </w:rPr>
      </w:pPr>
      <w:r w:rsidRPr="00D90EBA">
        <w:rPr>
          <w:sz w:val="22"/>
          <w:szCs w:val="22"/>
        </w:rPr>
        <w:t>Отпуск Товаров и/или оказание Дорожных услуг Исполнителем, приобретение у Продавцов для Клиента Товаров и/или Дорожных услуг осуществляется Исполнителем с учетом баланса Аналитического счета.</w:t>
      </w:r>
    </w:p>
    <w:p w14:paraId="438C9312" w14:textId="77777777" w:rsidR="000D5518" w:rsidRPr="00D90EBA" w:rsidRDefault="000D5518" w:rsidP="00F143F3">
      <w:pPr>
        <w:ind w:firstLine="567"/>
        <w:jc w:val="both"/>
        <w:rPr>
          <w:sz w:val="22"/>
          <w:szCs w:val="22"/>
        </w:rPr>
      </w:pPr>
      <w:r w:rsidRPr="00D90EBA">
        <w:rPr>
          <w:sz w:val="22"/>
          <w:szCs w:val="22"/>
        </w:rPr>
        <w:t>Денежные средства Клиента, полученные в порядке предварительной оплаты, считаются полученными в оплату стоимости Товаров, Дорожных услуг, приобретаемых на территории Российской Федерации. Оплата стоимости Товаров и Дорожных услуг, приобретаемых Исполнителем   в интересах Клиента за пределами Российской Федерации, производится Исполнителем из средств, перечисленных Клиентом в оплату стоимости Товаров, Дорожных услуг, приобретаемых на территории Российской Федерации по мере совершения указанных операций. Из этих же средств удерживается агентское вознаграждение за совершение операций, предусмотренное п. 3.</w:t>
      </w:r>
      <w:r w:rsidR="00310FEB" w:rsidRPr="00D90EBA">
        <w:rPr>
          <w:sz w:val="22"/>
          <w:szCs w:val="22"/>
        </w:rPr>
        <w:t>6</w:t>
      </w:r>
      <w:r w:rsidRPr="00D90EBA">
        <w:rPr>
          <w:sz w:val="22"/>
          <w:szCs w:val="22"/>
        </w:rPr>
        <w:t xml:space="preserve">. договора.  </w:t>
      </w:r>
    </w:p>
    <w:p w14:paraId="02F2FD93" w14:textId="77777777" w:rsidR="000D5518" w:rsidRPr="00D90EBA" w:rsidRDefault="000D5518" w:rsidP="00F143F3">
      <w:pPr>
        <w:ind w:firstLine="567"/>
        <w:jc w:val="both"/>
        <w:rPr>
          <w:sz w:val="22"/>
          <w:szCs w:val="22"/>
        </w:rPr>
      </w:pPr>
      <w:r w:rsidRPr="00D90EBA">
        <w:rPr>
          <w:sz w:val="22"/>
          <w:szCs w:val="22"/>
        </w:rPr>
        <w:t>Стороны признают, что Система «ЛИКАРД-Процессинг» допускает возникновение задолженности Клиента по договору, справочная информация о которой отражается на Аналитическом счете.</w:t>
      </w:r>
    </w:p>
    <w:p w14:paraId="3EF69052" w14:textId="77777777" w:rsidR="000D5518" w:rsidRPr="00D90EBA" w:rsidRDefault="000D5518" w:rsidP="00F143F3">
      <w:pPr>
        <w:ind w:firstLine="567"/>
        <w:jc w:val="both"/>
        <w:rPr>
          <w:sz w:val="22"/>
          <w:szCs w:val="22"/>
        </w:rPr>
      </w:pPr>
      <w:r w:rsidRPr="00D90EBA">
        <w:rPr>
          <w:sz w:val="22"/>
          <w:szCs w:val="22"/>
        </w:rPr>
        <w:t>В случае возникновения задолженности Клиента по договору, Исполнитель выставляет Клиенту счет на оплату задолженности по договору.</w:t>
      </w:r>
    </w:p>
    <w:p w14:paraId="140B822B" w14:textId="77777777" w:rsidR="000D5518" w:rsidRPr="00D90EBA" w:rsidRDefault="000D5518" w:rsidP="00F143F3">
      <w:pPr>
        <w:ind w:firstLine="567"/>
        <w:jc w:val="both"/>
        <w:rPr>
          <w:sz w:val="22"/>
          <w:szCs w:val="22"/>
        </w:rPr>
      </w:pPr>
      <w:r w:rsidRPr="00D90EBA">
        <w:rPr>
          <w:sz w:val="22"/>
          <w:szCs w:val="22"/>
        </w:rPr>
        <w:t>Клиент обязан оплатить счет, выставленный Исполнителем в соответствии с условиями настоящего пункта в течение 3 (Трех) банковских дней с момента получения указанного счета от Исполнителя.</w:t>
      </w:r>
    </w:p>
    <w:p w14:paraId="188D7714" w14:textId="77777777" w:rsidR="000D5518" w:rsidRPr="00D90EBA" w:rsidRDefault="000D5518" w:rsidP="00F143F3">
      <w:pPr>
        <w:ind w:firstLine="567"/>
        <w:jc w:val="both"/>
        <w:rPr>
          <w:sz w:val="22"/>
          <w:szCs w:val="22"/>
        </w:rPr>
      </w:pPr>
      <w:r w:rsidRPr="00D90EBA">
        <w:rPr>
          <w:sz w:val="22"/>
          <w:szCs w:val="22"/>
        </w:rPr>
        <w:t>До окончания срока действия договора возврат денежных средств Клиенту, перечисленных Клиентом в оплату Товаров и/или Дорожных услуг, агентского вознаграждения, а также денежных средств, перечисленных Клиентом для исполнения Исполнителем поручения по приобретению Товаров и/или Дорожных услуг у Продавцов Исполнителем, не производится</w:t>
      </w:r>
      <w:r w:rsidR="00575272" w:rsidRPr="00D90EBA">
        <w:rPr>
          <w:sz w:val="22"/>
          <w:szCs w:val="22"/>
        </w:rPr>
        <w:t>.</w:t>
      </w:r>
    </w:p>
    <w:p w14:paraId="061DEA60" w14:textId="77777777" w:rsidR="000D5518" w:rsidRPr="00D90EBA" w:rsidRDefault="000D5518" w:rsidP="00F143F3">
      <w:pPr>
        <w:ind w:firstLine="567"/>
        <w:jc w:val="both"/>
        <w:rPr>
          <w:sz w:val="22"/>
          <w:szCs w:val="22"/>
        </w:rPr>
      </w:pPr>
      <w:r w:rsidRPr="00D90EBA">
        <w:rPr>
          <w:sz w:val="22"/>
          <w:szCs w:val="22"/>
        </w:rPr>
        <w:t xml:space="preserve">В случае нарушения Клиентом сроков оплаты счетов Исполнителя, выставленных в соответствии с настоящим пунктом, Исполнитель имеет право заблокировать обслуживание Карт без предварительного уведомления Клиента. </w:t>
      </w:r>
    </w:p>
    <w:p w14:paraId="44B50984" w14:textId="77777777" w:rsidR="004F65E8" w:rsidRPr="00D90EBA" w:rsidRDefault="00EA120C" w:rsidP="00BA1804">
      <w:pPr>
        <w:ind w:firstLine="567"/>
        <w:jc w:val="both"/>
        <w:rPr>
          <w:sz w:val="22"/>
          <w:szCs w:val="22"/>
        </w:rPr>
      </w:pPr>
      <w:r w:rsidRPr="00D90EBA">
        <w:rPr>
          <w:sz w:val="22"/>
          <w:szCs w:val="22"/>
        </w:rPr>
        <w:t>Проценты на сумму предварительной оплаты, предусмотренные статьей 823 Гражданского кодекса Российской Федерации, не начисляются.</w:t>
      </w:r>
    </w:p>
    <w:p w14:paraId="703ADFF9" w14:textId="77777777" w:rsidR="000D5518" w:rsidRPr="00D90EBA" w:rsidRDefault="000D5518" w:rsidP="00F143F3">
      <w:pPr>
        <w:ind w:firstLine="567"/>
        <w:jc w:val="both"/>
        <w:rPr>
          <w:b/>
          <w:sz w:val="22"/>
          <w:szCs w:val="22"/>
        </w:rPr>
      </w:pPr>
      <w:r w:rsidRPr="00D90EBA">
        <w:rPr>
          <w:b/>
          <w:sz w:val="22"/>
          <w:szCs w:val="22"/>
        </w:rPr>
        <w:t>2. Порядок определения цены Товаров</w:t>
      </w:r>
      <w:r w:rsidR="003E4405" w:rsidRPr="00D90EBA">
        <w:rPr>
          <w:b/>
          <w:sz w:val="22"/>
          <w:szCs w:val="22"/>
        </w:rPr>
        <w:t>/Дорожных услуг</w:t>
      </w:r>
      <w:r w:rsidRPr="00D90EBA">
        <w:rPr>
          <w:b/>
          <w:sz w:val="22"/>
          <w:szCs w:val="22"/>
        </w:rPr>
        <w:t>, приобретаемых Клиентом у Исполнителя</w:t>
      </w:r>
      <w:r w:rsidR="0080447D" w:rsidRPr="00D90EBA">
        <w:rPr>
          <w:b/>
          <w:sz w:val="22"/>
          <w:szCs w:val="22"/>
        </w:rPr>
        <w:t>.</w:t>
      </w:r>
    </w:p>
    <w:p w14:paraId="1DAF3730" w14:textId="77777777" w:rsidR="004F65E8" w:rsidRPr="00D90EBA" w:rsidRDefault="000D5518" w:rsidP="00F143F3">
      <w:pPr>
        <w:pStyle w:val="30"/>
        <w:ind w:firstLine="709"/>
        <w:contextualSpacing/>
        <w:rPr>
          <w:sz w:val="22"/>
          <w:szCs w:val="22"/>
          <w:u w:val="single"/>
        </w:rPr>
      </w:pPr>
      <w:r w:rsidRPr="00D90EBA">
        <w:rPr>
          <w:sz w:val="22"/>
          <w:szCs w:val="22"/>
        </w:rPr>
        <w:t xml:space="preserve">2.1. </w:t>
      </w:r>
      <w:r w:rsidR="004F65E8" w:rsidRPr="00D90EBA">
        <w:rPr>
          <w:sz w:val="22"/>
          <w:szCs w:val="22"/>
          <w:u w:val="single"/>
        </w:rPr>
        <w:t xml:space="preserve"> Порядок определения цены в Торговых точках на Товары ТРК за отчетный месяц: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17149E" w:rsidRPr="00D90EBA" w14:paraId="4D4042BD" w14:textId="77777777" w:rsidTr="0017149E">
        <w:trPr>
          <w:trHeight w:val="20"/>
        </w:trPr>
        <w:tc>
          <w:tcPr>
            <w:tcW w:w="3686" w:type="dxa"/>
            <w:tcBorders>
              <w:top w:val="single" w:sz="4" w:space="0" w:color="auto"/>
              <w:left w:val="single" w:sz="4" w:space="0" w:color="auto"/>
              <w:bottom w:val="single" w:sz="4" w:space="0" w:color="auto"/>
              <w:right w:val="single" w:sz="4" w:space="0" w:color="auto"/>
            </w:tcBorders>
            <w:hideMark/>
          </w:tcPr>
          <w:p w14:paraId="65E4FD48" w14:textId="77777777" w:rsidR="004F65E8" w:rsidRPr="00D90EBA" w:rsidRDefault="004F65E8" w:rsidP="00F143F3">
            <w:pPr>
              <w:jc w:val="both"/>
              <w:rPr>
                <w:sz w:val="22"/>
                <w:szCs w:val="22"/>
              </w:rPr>
            </w:pPr>
            <w:r w:rsidRPr="00D90EBA">
              <w:rPr>
                <w:sz w:val="22"/>
                <w:szCs w:val="22"/>
              </w:rPr>
              <w:t>Категория Торговой точки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D5B2FD" w14:textId="77777777" w:rsidR="004F65E8" w:rsidRPr="00D90EBA" w:rsidRDefault="004F65E8" w:rsidP="00F143F3">
            <w:pPr>
              <w:jc w:val="both"/>
              <w:rPr>
                <w:sz w:val="22"/>
                <w:szCs w:val="22"/>
              </w:rPr>
            </w:pPr>
            <w:r w:rsidRPr="00D90EBA">
              <w:rPr>
                <w:sz w:val="22"/>
                <w:szCs w:val="22"/>
              </w:rPr>
              <w:t xml:space="preserve">Цена 1 литра Товаров ТРК Общества в отчетном месяце </w:t>
            </w:r>
          </w:p>
        </w:tc>
      </w:tr>
      <w:tr w:rsidR="0017149E" w:rsidRPr="00D90EBA" w14:paraId="3E518BF6" w14:textId="77777777" w:rsidTr="0017149E">
        <w:trPr>
          <w:trHeight w:val="20"/>
        </w:trPr>
        <w:tc>
          <w:tcPr>
            <w:tcW w:w="3686" w:type="dxa"/>
            <w:tcBorders>
              <w:top w:val="single" w:sz="4" w:space="0" w:color="auto"/>
              <w:left w:val="single" w:sz="4" w:space="0" w:color="auto"/>
              <w:bottom w:val="single" w:sz="4" w:space="0" w:color="auto"/>
              <w:right w:val="single" w:sz="4" w:space="0" w:color="auto"/>
            </w:tcBorders>
            <w:hideMark/>
          </w:tcPr>
          <w:p w14:paraId="354D3AA8" w14:textId="77777777" w:rsidR="004F65E8" w:rsidRPr="00D90EBA" w:rsidRDefault="004F65E8" w:rsidP="008861AB">
            <w:pPr>
              <w:jc w:val="both"/>
              <w:rPr>
                <w:sz w:val="22"/>
                <w:szCs w:val="22"/>
              </w:rPr>
            </w:pPr>
            <w:r w:rsidRPr="00D90EBA">
              <w:rPr>
                <w:sz w:val="22"/>
                <w:szCs w:val="22"/>
              </w:rPr>
              <w:t xml:space="preserve">Категория А </w:t>
            </w:r>
            <w:r w:rsidRPr="00D90EBA">
              <w:rPr>
                <w:b/>
                <w:sz w:val="22"/>
                <w:szCs w:val="22"/>
              </w:rPr>
              <w:t>(Торговые точки «ЛУКОЙЛ»)</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ED00B61" w14:textId="77777777" w:rsidR="004F65E8" w:rsidRPr="00D90EBA" w:rsidRDefault="004F65E8" w:rsidP="008861AB">
            <w:pPr>
              <w:contextualSpacing/>
              <w:jc w:val="both"/>
              <w:rPr>
                <w:sz w:val="22"/>
                <w:szCs w:val="22"/>
              </w:rPr>
            </w:pPr>
            <w:r w:rsidRPr="00D90EBA">
              <w:rPr>
                <w:rFonts w:eastAsia="Calibri"/>
                <w:kern w:val="24"/>
                <w:sz w:val="22"/>
                <w:szCs w:val="22"/>
              </w:rPr>
              <w:t>Цена Товаров ТРК устанавливается на уровне цены Товаров ТРК, указанной на стеле Торговой точки «ЛУКОЙЛ» за каждый литр Товаров ТРК</w:t>
            </w:r>
            <w:r w:rsidRPr="00D90EBA">
              <w:rPr>
                <w:sz w:val="22"/>
                <w:szCs w:val="22"/>
              </w:rPr>
              <w:t>, включает НДС 20%.</w:t>
            </w:r>
          </w:p>
        </w:tc>
      </w:tr>
      <w:tr w:rsidR="0017149E" w:rsidRPr="00D90EBA" w14:paraId="790FBB1E" w14:textId="77777777" w:rsidTr="0017149E">
        <w:trPr>
          <w:trHeight w:val="20"/>
        </w:trPr>
        <w:tc>
          <w:tcPr>
            <w:tcW w:w="3686" w:type="dxa"/>
            <w:tcBorders>
              <w:top w:val="single" w:sz="4" w:space="0" w:color="auto"/>
              <w:left w:val="single" w:sz="4" w:space="0" w:color="auto"/>
              <w:bottom w:val="single" w:sz="4" w:space="0" w:color="auto"/>
              <w:right w:val="single" w:sz="4" w:space="0" w:color="auto"/>
            </w:tcBorders>
          </w:tcPr>
          <w:p w14:paraId="597342CB" w14:textId="77777777" w:rsidR="004F65E8" w:rsidRPr="00D90EBA" w:rsidDel="00D21378" w:rsidRDefault="004F65E8" w:rsidP="008861AB">
            <w:pPr>
              <w:jc w:val="both"/>
              <w:rPr>
                <w:sz w:val="22"/>
                <w:szCs w:val="22"/>
              </w:rPr>
            </w:pPr>
            <w:r w:rsidRPr="00D90EBA">
              <w:rPr>
                <w:bCs/>
                <w:sz w:val="22"/>
                <w:szCs w:val="22"/>
              </w:rPr>
              <w:t xml:space="preserve">Категория С </w:t>
            </w:r>
            <w:r w:rsidRPr="00D90EBA">
              <w:rPr>
                <w:b/>
                <w:bCs/>
                <w:sz w:val="22"/>
                <w:szCs w:val="22"/>
              </w:rPr>
              <w:t xml:space="preserve">(Торговые точки </w:t>
            </w:r>
            <w:r w:rsidRPr="00D90EBA">
              <w:rPr>
                <w:b/>
                <w:bCs/>
                <w:sz w:val="22"/>
                <w:szCs w:val="22"/>
                <w:lang w:val="en-US"/>
              </w:rPr>
              <w:t>Teboil</w:t>
            </w:r>
            <w:r w:rsidRPr="00D90EBA">
              <w:rPr>
                <w:b/>
                <w:bCs/>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35D64B33" w14:textId="77777777" w:rsidR="004F65E8" w:rsidRPr="00D90EBA" w:rsidRDefault="00A6258E" w:rsidP="008861AB">
            <w:pPr>
              <w:contextualSpacing/>
              <w:jc w:val="both"/>
              <w:rPr>
                <w:rFonts w:eastAsia="Calibri"/>
                <w:kern w:val="24"/>
                <w:sz w:val="22"/>
                <w:szCs w:val="22"/>
              </w:rPr>
            </w:pPr>
            <w:r w:rsidRPr="009A3CD9">
              <w:rPr>
                <w:color w:val="000000"/>
                <w:sz w:val="22"/>
                <w:szCs w:val="22"/>
              </w:rPr>
              <w:t xml:space="preserve">Цена </w:t>
            </w:r>
            <w:r w:rsidRPr="009A3CD9">
              <w:rPr>
                <w:rFonts w:eastAsia="Calibri"/>
                <w:color w:val="000000"/>
                <w:kern w:val="24"/>
                <w:sz w:val="22"/>
                <w:szCs w:val="22"/>
              </w:rPr>
              <w:t>Товаров ТРК устанавливается на уровне</w:t>
            </w:r>
            <w:r w:rsidRPr="009A3CD9">
              <w:rPr>
                <w:color w:val="000000"/>
                <w:sz w:val="22"/>
                <w:szCs w:val="22"/>
              </w:rPr>
              <w:t xml:space="preserve"> цены Товаров ТРК, указанной на стеле Торговой точки </w:t>
            </w:r>
            <w:proofErr w:type="spellStart"/>
            <w:r w:rsidRPr="009A3CD9">
              <w:rPr>
                <w:bCs/>
                <w:color w:val="000000"/>
                <w:sz w:val="22"/>
                <w:szCs w:val="22"/>
                <w:lang w:val="en-US"/>
              </w:rPr>
              <w:t>Teboil</w:t>
            </w:r>
            <w:proofErr w:type="spellEnd"/>
            <w:r w:rsidRPr="009A3CD9">
              <w:rPr>
                <w:color w:val="000000"/>
                <w:sz w:val="22"/>
                <w:szCs w:val="22"/>
              </w:rPr>
              <w:t xml:space="preserve"> за каждый литр Товаров ТРК, включает НДС 20%.</w:t>
            </w:r>
          </w:p>
        </w:tc>
      </w:tr>
      <w:tr w:rsidR="0017149E" w:rsidRPr="00D90EBA" w14:paraId="18F5F86E" w14:textId="77777777" w:rsidTr="0017149E">
        <w:trPr>
          <w:trHeight w:val="20"/>
        </w:trPr>
        <w:tc>
          <w:tcPr>
            <w:tcW w:w="3686" w:type="dxa"/>
            <w:tcBorders>
              <w:top w:val="single" w:sz="4" w:space="0" w:color="auto"/>
              <w:left w:val="single" w:sz="4" w:space="0" w:color="auto"/>
              <w:bottom w:val="single" w:sz="4" w:space="0" w:color="auto"/>
              <w:right w:val="single" w:sz="4" w:space="0" w:color="auto"/>
            </w:tcBorders>
          </w:tcPr>
          <w:p w14:paraId="6B8A54B3" w14:textId="77777777" w:rsidR="004F65E8" w:rsidRPr="00D90EBA" w:rsidRDefault="004F65E8" w:rsidP="008861AB">
            <w:pPr>
              <w:jc w:val="both"/>
              <w:rPr>
                <w:sz w:val="22"/>
                <w:szCs w:val="22"/>
              </w:rPr>
            </w:pPr>
            <w:r w:rsidRPr="00D90EBA">
              <w:rPr>
                <w:sz w:val="22"/>
                <w:szCs w:val="22"/>
              </w:rPr>
              <w:t xml:space="preserve">Категории </w:t>
            </w:r>
            <w:r w:rsidRPr="00D90EBA">
              <w:rPr>
                <w:sz w:val="22"/>
                <w:szCs w:val="22"/>
                <w:lang w:val="en-US"/>
              </w:rPr>
              <w:t>B</w:t>
            </w:r>
            <w:r w:rsidRPr="00D90EBA">
              <w:rPr>
                <w:sz w:val="22"/>
                <w:szCs w:val="22"/>
              </w:rPr>
              <w:t xml:space="preserve">, </w:t>
            </w:r>
            <w:r w:rsidRPr="00D90EBA">
              <w:rPr>
                <w:sz w:val="22"/>
                <w:szCs w:val="22"/>
                <w:lang w:val="en-US"/>
              </w:rPr>
              <w:t>D</w:t>
            </w:r>
            <w:r w:rsidRPr="00D90EBA">
              <w:rPr>
                <w:sz w:val="22"/>
                <w:szCs w:val="22"/>
              </w:rPr>
              <w:t xml:space="preserve"> </w:t>
            </w:r>
            <w:r w:rsidRPr="00D90EBA">
              <w:rPr>
                <w:b/>
                <w:sz w:val="22"/>
                <w:szCs w:val="22"/>
              </w:rPr>
              <w:t>(Торговые точки Партнеров)</w:t>
            </w:r>
            <w:r w:rsidRPr="00D90EBA">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34E038F6" w14:textId="77777777" w:rsidR="004F65E8" w:rsidRPr="00D90EBA" w:rsidRDefault="004F65E8" w:rsidP="008861AB">
            <w:pPr>
              <w:jc w:val="both"/>
              <w:rPr>
                <w:sz w:val="22"/>
                <w:szCs w:val="22"/>
              </w:rPr>
            </w:pPr>
            <w:r w:rsidRPr="00D90EBA">
              <w:rPr>
                <w:sz w:val="22"/>
                <w:szCs w:val="22"/>
              </w:rPr>
              <w:t xml:space="preserve">Цена </w:t>
            </w:r>
            <w:r w:rsidR="0037189B" w:rsidRPr="00D90EBA">
              <w:rPr>
                <w:rFonts w:eastAsia="Calibri"/>
                <w:kern w:val="24"/>
                <w:sz w:val="22"/>
                <w:szCs w:val="22"/>
              </w:rPr>
              <w:t xml:space="preserve">Товаров ТРК устанавливается на уровне цены Товаров ТРК, указанной на стеле Торговой точки Партнеров за каждый литр Товаров ТРК, включает НДС </w:t>
            </w:r>
            <w:r w:rsidRPr="00D90EBA">
              <w:rPr>
                <w:sz w:val="22"/>
                <w:szCs w:val="22"/>
              </w:rPr>
              <w:t>20%.</w:t>
            </w:r>
          </w:p>
        </w:tc>
      </w:tr>
    </w:tbl>
    <w:p w14:paraId="2F485D3E" w14:textId="77777777" w:rsidR="001A5948" w:rsidRPr="00D90EBA" w:rsidRDefault="001A5948" w:rsidP="00BA1804">
      <w:pPr>
        <w:jc w:val="both"/>
        <w:rPr>
          <w:sz w:val="22"/>
          <w:szCs w:val="22"/>
        </w:rPr>
      </w:pPr>
      <w:bookmarkStart w:id="22" w:name="_Hlk145072276"/>
    </w:p>
    <w:bookmarkEnd w:id="22"/>
    <w:p w14:paraId="062DDFBB" w14:textId="77777777" w:rsidR="000D5518" w:rsidRPr="00D90EBA" w:rsidRDefault="0029426B" w:rsidP="008861AB">
      <w:pPr>
        <w:tabs>
          <w:tab w:val="left" w:pos="567"/>
        </w:tabs>
        <w:jc w:val="both"/>
        <w:rPr>
          <w:sz w:val="22"/>
          <w:szCs w:val="22"/>
        </w:rPr>
      </w:pPr>
      <w:r w:rsidRPr="00D90EBA">
        <w:rPr>
          <w:sz w:val="22"/>
          <w:szCs w:val="22"/>
        </w:rPr>
        <w:t xml:space="preserve">         Категория Торговой точки и наименование Владельца АЗС указывается Исполнителем в </w:t>
      </w:r>
      <w:r w:rsidR="004F65E8" w:rsidRPr="00D90EBA">
        <w:rPr>
          <w:sz w:val="22"/>
          <w:szCs w:val="22"/>
        </w:rPr>
        <w:t xml:space="preserve">Перечне </w:t>
      </w:r>
      <w:r w:rsidRPr="00D90EBA">
        <w:rPr>
          <w:sz w:val="22"/>
          <w:szCs w:val="22"/>
        </w:rPr>
        <w:t>Торговых точек.</w:t>
      </w:r>
    </w:p>
    <w:p w14:paraId="28ECB1FF" w14:textId="77777777" w:rsidR="00A6258E" w:rsidRPr="009A3CD9" w:rsidRDefault="00EC365A" w:rsidP="00A6258E">
      <w:pPr>
        <w:ind w:firstLine="567"/>
        <w:jc w:val="both"/>
        <w:rPr>
          <w:color w:val="000000"/>
          <w:sz w:val="22"/>
          <w:szCs w:val="22"/>
        </w:rPr>
      </w:pPr>
      <w:r w:rsidRPr="009A3CD9">
        <w:rPr>
          <w:sz w:val="22"/>
          <w:szCs w:val="22"/>
        </w:rPr>
        <w:t xml:space="preserve">2.2. </w:t>
      </w:r>
      <w:r w:rsidR="004F65E8" w:rsidRPr="009A3CD9">
        <w:rPr>
          <w:sz w:val="22"/>
          <w:szCs w:val="22"/>
        </w:rPr>
        <w:t xml:space="preserve"> </w:t>
      </w:r>
      <w:r w:rsidR="00A6258E" w:rsidRPr="009A3CD9">
        <w:rPr>
          <w:color w:val="000000"/>
          <w:sz w:val="22"/>
          <w:szCs w:val="22"/>
        </w:rPr>
        <w:t xml:space="preserve">Цена Товаров НТУ, приобретаемых Клиентом, устанавливается </w:t>
      </w:r>
      <w:r w:rsidR="009A3CD9" w:rsidRPr="009A3CD9">
        <w:rPr>
          <w:sz w:val="22"/>
          <w:szCs w:val="22"/>
        </w:rPr>
        <w:t>Исполнителем</w:t>
      </w:r>
      <w:r w:rsidR="00A6258E" w:rsidRPr="009A3CD9">
        <w:rPr>
          <w:color w:val="000000"/>
          <w:sz w:val="22"/>
          <w:szCs w:val="22"/>
        </w:rPr>
        <w:t xml:space="preserve"> </w:t>
      </w:r>
      <w:r w:rsidR="00A6258E" w:rsidRPr="009A3CD9">
        <w:rPr>
          <w:rFonts w:eastAsia="Calibri"/>
          <w:color w:val="000000"/>
          <w:kern w:val="24"/>
          <w:sz w:val="22"/>
          <w:szCs w:val="22"/>
        </w:rPr>
        <w:t>на уровне</w:t>
      </w:r>
      <w:r w:rsidR="00A6258E" w:rsidRPr="009A3CD9">
        <w:rPr>
          <w:color w:val="000000"/>
          <w:sz w:val="22"/>
          <w:szCs w:val="22"/>
        </w:rPr>
        <w:t xml:space="preserve"> цены Товаров НТУ, указанной в Торговой точке, и включает НДС.</w:t>
      </w:r>
    </w:p>
    <w:p w14:paraId="1B754BCC" w14:textId="77777777" w:rsidR="00A6258E" w:rsidRPr="00C15B3D" w:rsidRDefault="00A6258E" w:rsidP="00A6258E">
      <w:pPr>
        <w:ind w:firstLine="567"/>
        <w:jc w:val="both"/>
        <w:rPr>
          <w:color w:val="000000"/>
          <w:sz w:val="22"/>
          <w:szCs w:val="22"/>
        </w:rPr>
      </w:pPr>
      <w:r w:rsidRPr="009A3CD9">
        <w:rPr>
          <w:color w:val="000000"/>
          <w:sz w:val="22"/>
          <w:szCs w:val="22"/>
        </w:rPr>
        <w:t xml:space="preserve">2.3. Цена Товаров Кафе, приобретаемых Клиентом, устанавливается </w:t>
      </w:r>
      <w:r w:rsidR="009A3CD9" w:rsidRPr="009A3CD9">
        <w:rPr>
          <w:sz w:val="22"/>
          <w:szCs w:val="22"/>
        </w:rPr>
        <w:t>Исполнителем</w:t>
      </w:r>
      <w:r w:rsidRPr="009A3CD9">
        <w:rPr>
          <w:color w:val="000000"/>
          <w:sz w:val="22"/>
          <w:szCs w:val="22"/>
        </w:rPr>
        <w:t xml:space="preserve"> </w:t>
      </w:r>
      <w:r w:rsidRPr="009A3CD9">
        <w:rPr>
          <w:rFonts w:eastAsia="Calibri"/>
          <w:color w:val="000000"/>
          <w:kern w:val="24"/>
          <w:sz w:val="22"/>
          <w:szCs w:val="22"/>
        </w:rPr>
        <w:t>на уровне</w:t>
      </w:r>
      <w:r w:rsidRPr="009A3CD9">
        <w:rPr>
          <w:color w:val="000000"/>
          <w:sz w:val="22"/>
          <w:szCs w:val="22"/>
        </w:rPr>
        <w:t xml:space="preserve"> цены Товаров Кафе, указанной в Торговой точке, и включает НДС.</w:t>
      </w:r>
    </w:p>
    <w:p w14:paraId="7DE98182" w14:textId="77777777" w:rsidR="003E4405" w:rsidRPr="00D90EBA" w:rsidRDefault="003E4405" w:rsidP="00A6258E">
      <w:pPr>
        <w:ind w:firstLine="567"/>
        <w:jc w:val="both"/>
        <w:rPr>
          <w:sz w:val="22"/>
          <w:szCs w:val="22"/>
        </w:rPr>
      </w:pPr>
      <w:r w:rsidRPr="00D90EBA">
        <w:rPr>
          <w:sz w:val="22"/>
          <w:szCs w:val="22"/>
        </w:rPr>
        <w:lastRenderedPageBreak/>
        <w:t>2.</w:t>
      </w:r>
      <w:r w:rsidR="00A6258E" w:rsidRPr="00A6258E">
        <w:rPr>
          <w:sz w:val="22"/>
          <w:szCs w:val="22"/>
        </w:rPr>
        <w:t>4</w:t>
      </w:r>
      <w:r w:rsidRPr="00D90EBA">
        <w:rPr>
          <w:sz w:val="22"/>
          <w:szCs w:val="22"/>
        </w:rPr>
        <w:t xml:space="preserve">. </w:t>
      </w:r>
      <w:r w:rsidR="006A73C7" w:rsidRPr="00D90EBA">
        <w:rPr>
          <w:sz w:val="22"/>
          <w:szCs w:val="22"/>
        </w:rPr>
        <w:t>Цена Дорожных услуг устанавливается меньше цены Дорожных услуг, указанной в Торговой точке на 8,3%, кроме того НДС.</w:t>
      </w:r>
    </w:p>
    <w:p w14:paraId="021A6578" w14:textId="77777777" w:rsidR="004F65E8" w:rsidRPr="00D90EBA" w:rsidRDefault="003E4405" w:rsidP="00BA1804">
      <w:pPr>
        <w:ind w:firstLine="567"/>
        <w:jc w:val="both"/>
        <w:rPr>
          <w:sz w:val="22"/>
          <w:szCs w:val="22"/>
        </w:rPr>
      </w:pPr>
      <w:r w:rsidRPr="00D90EBA">
        <w:rPr>
          <w:sz w:val="22"/>
          <w:szCs w:val="22"/>
        </w:rPr>
        <w:t>Сумма НДС начисляется по действующей налоговой ставке, установленной законодательством о налогах и сборах Российской Федерации.</w:t>
      </w:r>
    </w:p>
    <w:p w14:paraId="49B36F34" w14:textId="77777777" w:rsidR="000D5518" w:rsidRPr="00D90EBA" w:rsidRDefault="009A6210" w:rsidP="00F143F3">
      <w:pPr>
        <w:ind w:firstLine="567"/>
        <w:jc w:val="both"/>
        <w:rPr>
          <w:b/>
          <w:sz w:val="22"/>
          <w:szCs w:val="22"/>
        </w:rPr>
      </w:pPr>
      <w:r w:rsidRPr="00D90EBA">
        <w:rPr>
          <w:b/>
          <w:sz w:val="22"/>
          <w:szCs w:val="22"/>
        </w:rPr>
        <w:t>3</w:t>
      </w:r>
      <w:r w:rsidR="000D5518" w:rsidRPr="00D90EBA">
        <w:rPr>
          <w:b/>
          <w:sz w:val="22"/>
          <w:szCs w:val="22"/>
        </w:rPr>
        <w:t>. Периодичность оформления отчетных документов.</w:t>
      </w:r>
    </w:p>
    <w:p w14:paraId="03BE0A18" w14:textId="77777777" w:rsidR="000D5518" w:rsidRPr="00D90EBA" w:rsidRDefault="000D5518" w:rsidP="00F143F3">
      <w:pPr>
        <w:ind w:firstLine="567"/>
        <w:jc w:val="both"/>
        <w:rPr>
          <w:sz w:val="22"/>
          <w:szCs w:val="22"/>
        </w:rPr>
      </w:pPr>
      <w:r w:rsidRPr="00D90EBA">
        <w:rPr>
          <w:sz w:val="22"/>
          <w:szCs w:val="22"/>
        </w:rPr>
        <w:t>Исполнитель в срок не позднее 5 (Пятого) числа месяца, следующего за отчетным обязан оформить и направить в адрес Клиента отчетные документы.</w:t>
      </w:r>
    </w:p>
    <w:p w14:paraId="2C95E9ED" w14:textId="77777777" w:rsidR="004F65E8" w:rsidRPr="00D90EBA" w:rsidRDefault="000D5518" w:rsidP="00BA1804">
      <w:pPr>
        <w:ind w:firstLine="567"/>
        <w:jc w:val="both"/>
        <w:rPr>
          <w:sz w:val="22"/>
          <w:szCs w:val="22"/>
        </w:rPr>
      </w:pPr>
      <w:r w:rsidRPr="00D90EBA">
        <w:rPr>
          <w:sz w:val="22"/>
          <w:szCs w:val="22"/>
        </w:rPr>
        <w:t>Отчетные документы, направляемые Исполнителем в адрес Клиента, предоставляются за период с 01 (Первого) по последнее число отчетного месяца.</w:t>
      </w:r>
    </w:p>
    <w:p w14:paraId="0E3BED36" w14:textId="77777777" w:rsidR="000D5518" w:rsidRPr="00D90EBA" w:rsidRDefault="009A6210" w:rsidP="008861AB">
      <w:pPr>
        <w:ind w:firstLine="567"/>
        <w:jc w:val="both"/>
        <w:rPr>
          <w:b/>
          <w:sz w:val="22"/>
          <w:szCs w:val="22"/>
        </w:rPr>
      </w:pPr>
      <w:r w:rsidRPr="00D90EBA">
        <w:rPr>
          <w:b/>
          <w:sz w:val="22"/>
          <w:szCs w:val="22"/>
        </w:rPr>
        <w:t>4</w:t>
      </w:r>
      <w:r w:rsidR="000D5518" w:rsidRPr="00D90EBA">
        <w:rPr>
          <w:b/>
          <w:sz w:val="22"/>
          <w:szCs w:val="22"/>
        </w:rPr>
        <w:t>. Порядок оплаты Товаров и/или Дорожных услуг, агентского вознаграждения Исполнителя, возмещение стоимости Товаров и/или Дорожных услуг Продавцов.</w:t>
      </w:r>
    </w:p>
    <w:p w14:paraId="2C07E85E" w14:textId="77777777" w:rsidR="000D5518" w:rsidRPr="00D90EBA" w:rsidRDefault="000D5518" w:rsidP="008861AB">
      <w:pPr>
        <w:ind w:firstLine="567"/>
        <w:jc w:val="both"/>
        <w:rPr>
          <w:sz w:val="22"/>
          <w:szCs w:val="22"/>
        </w:rPr>
      </w:pPr>
      <w:r w:rsidRPr="00D90EBA">
        <w:rPr>
          <w:sz w:val="22"/>
          <w:szCs w:val="22"/>
        </w:rPr>
        <w:t>Исполнитель не выставляет Клиенту счета на оплату стоимости Товаров и/или Дорожных услуг, агентского вознаграждения Исполнителя, возмещение стоимости Товаров и/или Дорожных услуг Продавцов.</w:t>
      </w:r>
    </w:p>
    <w:p w14:paraId="466A1705" w14:textId="77777777" w:rsidR="004F65E8" w:rsidRPr="00D90EBA" w:rsidRDefault="000D5518" w:rsidP="00BA1804">
      <w:pPr>
        <w:ind w:firstLine="567"/>
        <w:jc w:val="both"/>
        <w:rPr>
          <w:sz w:val="22"/>
          <w:szCs w:val="22"/>
        </w:rPr>
      </w:pPr>
      <w:r w:rsidRPr="00D90EBA">
        <w:rPr>
          <w:sz w:val="22"/>
          <w:szCs w:val="22"/>
        </w:rPr>
        <w:t>Периодичность внесения и сумма денежных средств, перечисляемая Клиентом в порядке предварительной оплаты стоимости Товаров и/или Дорожных услуг, приобретаемых Клиентом у Исполнителя, агентского вознаграждения Исполнителя, а также для исполнения Исполнителем поручения по приобретению Товаров и/или Услуг у Продавцов, определяется Клиентом самостоятельно.</w:t>
      </w:r>
    </w:p>
    <w:p w14:paraId="6F01EF7C" w14:textId="77777777" w:rsidR="000D5518" w:rsidRPr="00D90EBA" w:rsidRDefault="009A6210" w:rsidP="00F143F3">
      <w:pPr>
        <w:ind w:firstLine="567"/>
        <w:jc w:val="both"/>
        <w:rPr>
          <w:b/>
          <w:sz w:val="22"/>
          <w:szCs w:val="22"/>
        </w:rPr>
      </w:pPr>
      <w:r w:rsidRPr="00D90EBA">
        <w:rPr>
          <w:b/>
          <w:sz w:val="22"/>
          <w:szCs w:val="22"/>
        </w:rPr>
        <w:t>5</w:t>
      </w:r>
      <w:r w:rsidR="000D5518" w:rsidRPr="00D90EBA">
        <w:rPr>
          <w:b/>
          <w:sz w:val="22"/>
          <w:szCs w:val="22"/>
        </w:rPr>
        <w:t xml:space="preserve">. </w:t>
      </w:r>
      <w:r w:rsidR="000D5518" w:rsidRPr="00D90EBA">
        <w:rPr>
          <w:b/>
          <w:sz w:val="22"/>
          <w:szCs w:val="22"/>
          <w:lang w:val="en-US"/>
        </w:rPr>
        <w:t>SMS</w:t>
      </w:r>
      <w:r w:rsidR="000D5518" w:rsidRPr="00D90EBA">
        <w:rPr>
          <w:b/>
          <w:sz w:val="22"/>
          <w:szCs w:val="22"/>
        </w:rPr>
        <w:t>-сообщения.</w:t>
      </w:r>
    </w:p>
    <w:p w14:paraId="384D4BA1" w14:textId="77777777" w:rsidR="000D5518" w:rsidRPr="00D90EBA" w:rsidRDefault="000D5518" w:rsidP="00F143F3">
      <w:pPr>
        <w:ind w:firstLine="567"/>
        <w:jc w:val="both"/>
        <w:rPr>
          <w:sz w:val="22"/>
          <w:szCs w:val="22"/>
        </w:rPr>
      </w:pPr>
      <w:r w:rsidRPr="00D90EBA">
        <w:rPr>
          <w:sz w:val="22"/>
          <w:szCs w:val="22"/>
        </w:rPr>
        <w:t xml:space="preserve">Исполнитель </w:t>
      </w:r>
      <w:r w:rsidR="009A6210" w:rsidRPr="00D90EBA">
        <w:rPr>
          <w:sz w:val="22"/>
          <w:szCs w:val="22"/>
        </w:rPr>
        <w:t>направляет</w:t>
      </w:r>
      <w:r w:rsidRPr="00D90EBA">
        <w:rPr>
          <w:sz w:val="22"/>
          <w:szCs w:val="22"/>
        </w:rPr>
        <w:t xml:space="preserve"> Клиенту </w:t>
      </w:r>
      <w:r w:rsidRPr="00D90EBA">
        <w:rPr>
          <w:sz w:val="22"/>
          <w:szCs w:val="22"/>
          <w:lang w:val="en-US"/>
        </w:rPr>
        <w:t>SMS</w:t>
      </w:r>
      <w:r w:rsidRPr="00D90EBA">
        <w:rPr>
          <w:sz w:val="22"/>
          <w:szCs w:val="22"/>
        </w:rPr>
        <w:t>-сообщения если:</w:t>
      </w:r>
    </w:p>
    <w:p w14:paraId="085B2267" w14:textId="77777777" w:rsidR="000D5518" w:rsidRPr="00D90EBA" w:rsidRDefault="000D5518" w:rsidP="00F143F3">
      <w:pPr>
        <w:jc w:val="both"/>
        <w:rPr>
          <w:sz w:val="22"/>
          <w:szCs w:val="22"/>
        </w:rPr>
      </w:pPr>
      <w:r w:rsidRPr="00D90EBA">
        <w:rPr>
          <w:sz w:val="22"/>
          <w:szCs w:val="22"/>
        </w:rPr>
        <w:tab/>
        <w:t>- баланс Аналитического счета равен или менее средней стоимости Товаров и/или Дорожных услуг, полученных Клиентом за 5 (Пять) календарных дней рассчитанной за</w:t>
      </w:r>
      <w:r w:rsidR="00724029" w:rsidRPr="00D90EBA">
        <w:rPr>
          <w:sz w:val="22"/>
          <w:szCs w:val="22"/>
        </w:rPr>
        <w:t xml:space="preserve"> </w:t>
      </w:r>
      <w:r w:rsidRPr="00D90EBA">
        <w:rPr>
          <w:sz w:val="22"/>
          <w:szCs w:val="22"/>
        </w:rPr>
        <w:t>период</w:t>
      </w:r>
      <w:r w:rsidR="00724029" w:rsidRPr="00D90EBA">
        <w:rPr>
          <w:sz w:val="22"/>
          <w:szCs w:val="22"/>
        </w:rPr>
        <w:t>,</w:t>
      </w:r>
      <w:r w:rsidRPr="00D90EBA">
        <w:rPr>
          <w:sz w:val="22"/>
          <w:szCs w:val="22"/>
        </w:rPr>
        <w:t xml:space="preserve"> равный 90 предыдущим календарным дням,</w:t>
      </w:r>
    </w:p>
    <w:p w14:paraId="2B4384C3" w14:textId="77777777" w:rsidR="000D5518" w:rsidRPr="00D90EBA" w:rsidRDefault="000D5518" w:rsidP="00F143F3">
      <w:pPr>
        <w:jc w:val="both"/>
        <w:rPr>
          <w:sz w:val="22"/>
          <w:szCs w:val="22"/>
        </w:rPr>
      </w:pPr>
      <w:r w:rsidRPr="00D90EBA">
        <w:rPr>
          <w:sz w:val="22"/>
          <w:szCs w:val="22"/>
        </w:rPr>
        <w:tab/>
        <w:t>- баланс Аналитического счета равен или менее средней стоимости Товаров и/или Дорожных услуг, полученных Клиентом за 3 (Три) календарных дня рассчитанной за период</w:t>
      </w:r>
      <w:r w:rsidR="00724029" w:rsidRPr="00D90EBA">
        <w:rPr>
          <w:sz w:val="22"/>
          <w:szCs w:val="22"/>
        </w:rPr>
        <w:t>,</w:t>
      </w:r>
      <w:r w:rsidRPr="00D90EBA">
        <w:rPr>
          <w:sz w:val="22"/>
          <w:szCs w:val="22"/>
        </w:rPr>
        <w:t xml:space="preserve"> равный 90 предыдущим календарным дням.</w:t>
      </w:r>
    </w:p>
    <w:p w14:paraId="58490148" w14:textId="77777777" w:rsidR="000D5518" w:rsidRPr="00D90EBA" w:rsidRDefault="000D5518" w:rsidP="00F143F3">
      <w:pPr>
        <w:jc w:val="both"/>
        <w:rPr>
          <w:sz w:val="22"/>
          <w:szCs w:val="22"/>
        </w:rPr>
      </w:pPr>
      <w:r w:rsidRPr="00D90EBA">
        <w:rPr>
          <w:sz w:val="22"/>
          <w:szCs w:val="22"/>
        </w:rPr>
        <w:tab/>
      </w:r>
      <w:r w:rsidR="00B96316" w:rsidRPr="00D90EBA">
        <w:rPr>
          <w:sz w:val="22"/>
          <w:szCs w:val="22"/>
        </w:rPr>
        <w:t>6</w:t>
      </w:r>
      <w:r w:rsidRPr="00D90EBA">
        <w:rPr>
          <w:sz w:val="22"/>
          <w:szCs w:val="22"/>
        </w:rPr>
        <w:t>. Стороны признают, что Система «ЛИКАРД-Процессинг» допускает возникновение задолженности Клиента по договору за агентские услуги Исполнителя.</w:t>
      </w:r>
    </w:p>
    <w:p w14:paraId="03C31C33" w14:textId="77777777" w:rsidR="000D5518" w:rsidRPr="00D90EBA" w:rsidRDefault="000D5518" w:rsidP="00F143F3">
      <w:pPr>
        <w:jc w:val="both"/>
        <w:rPr>
          <w:sz w:val="22"/>
          <w:szCs w:val="22"/>
        </w:rPr>
      </w:pPr>
      <w:r w:rsidRPr="00D90EBA">
        <w:rPr>
          <w:sz w:val="22"/>
          <w:szCs w:val="22"/>
        </w:rPr>
        <w:tab/>
        <w:t>В случае возникновения задолженности Клиента за агентские услуги Исполнителя, Исполнитель имеет право удержать сумму задолженности за агентские услуги Исполнителя из любого платежа, перечисленного Клиентом по договору, после возникновения задолженности Клиента за агентские услуги Исполнителя.</w:t>
      </w:r>
      <w:r w:rsidRPr="00D90EBA">
        <w:rPr>
          <w:sz w:val="22"/>
          <w:szCs w:val="22"/>
        </w:rPr>
        <w:tab/>
      </w:r>
    </w:p>
    <w:p w14:paraId="6F1D795C" w14:textId="77777777" w:rsidR="000D5518" w:rsidRPr="009210E5" w:rsidRDefault="00B96316" w:rsidP="00F143F3">
      <w:pPr>
        <w:ind w:firstLine="720"/>
        <w:jc w:val="both"/>
        <w:rPr>
          <w:sz w:val="22"/>
          <w:szCs w:val="22"/>
        </w:rPr>
      </w:pPr>
      <w:r w:rsidRPr="00D90EBA">
        <w:rPr>
          <w:sz w:val="22"/>
          <w:szCs w:val="22"/>
        </w:rPr>
        <w:t>7</w:t>
      </w:r>
      <w:r w:rsidR="000D5518" w:rsidRPr="00D90EBA">
        <w:rPr>
          <w:sz w:val="22"/>
          <w:szCs w:val="22"/>
        </w:rPr>
        <w:t xml:space="preserve">. В случае возникновения обязанности Клиента по договору возместить Исполнителю стоимость изготовления </w:t>
      </w:r>
      <w:r w:rsidR="007E1F88" w:rsidRPr="00D90EBA">
        <w:rPr>
          <w:sz w:val="22"/>
          <w:szCs w:val="22"/>
        </w:rPr>
        <w:t>ПТК</w:t>
      </w:r>
      <w:r w:rsidR="000D5518" w:rsidRPr="00D90EBA">
        <w:rPr>
          <w:sz w:val="22"/>
          <w:szCs w:val="22"/>
        </w:rPr>
        <w:t xml:space="preserve">, Исполнитель имеет право удержать стоимость изготовления </w:t>
      </w:r>
      <w:r w:rsidR="007E1F88" w:rsidRPr="00D90EBA">
        <w:rPr>
          <w:sz w:val="22"/>
          <w:szCs w:val="22"/>
        </w:rPr>
        <w:t xml:space="preserve">ПТК </w:t>
      </w:r>
      <w:r w:rsidR="000D5518" w:rsidRPr="00D90EBA">
        <w:rPr>
          <w:sz w:val="22"/>
          <w:szCs w:val="22"/>
        </w:rPr>
        <w:t>из любого платежа, перечисленного Клиентом по договору.</w:t>
      </w:r>
    </w:p>
    <w:p w14:paraId="58C5BE66" w14:textId="77777777" w:rsidR="000D5518" w:rsidRPr="00BA1804" w:rsidRDefault="000D5518" w:rsidP="00F143F3">
      <w:pPr>
        <w:ind w:firstLine="567"/>
        <w:jc w:val="right"/>
        <w:rPr>
          <w:szCs w:val="24"/>
        </w:rPr>
      </w:pPr>
    </w:p>
    <w:sectPr w:rsidR="000D5518" w:rsidRPr="00BA1804" w:rsidSect="00951361">
      <w:footerReference w:type="default" r:id="rId1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266A" w14:textId="77777777" w:rsidR="004433E3" w:rsidRDefault="004433E3">
      <w:r>
        <w:separator/>
      </w:r>
    </w:p>
  </w:endnote>
  <w:endnote w:type="continuationSeparator" w:id="0">
    <w:p w14:paraId="36CD29C3" w14:textId="77777777" w:rsidR="004433E3" w:rsidRDefault="0044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6C65" w14:textId="77777777" w:rsidR="000D5518" w:rsidRDefault="000D5518" w:rsidP="00FF2BE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729E1">
      <w:rPr>
        <w:rStyle w:val="af0"/>
        <w:noProof/>
      </w:rPr>
      <w:t>2</w:t>
    </w:r>
    <w:r>
      <w:rPr>
        <w:rStyle w:val="af0"/>
      </w:rPr>
      <w:fldChar w:fldCharType="end"/>
    </w:r>
  </w:p>
  <w:p w14:paraId="374C38AE" w14:textId="77777777" w:rsidR="000D5518" w:rsidRDefault="000D5518" w:rsidP="0004176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2B70" w14:textId="77777777" w:rsidR="000D5518" w:rsidRDefault="000D5518" w:rsidP="00423574">
    <w:pPr>
      <w:pStyle w:val="ae"/>
      <w:jc w:val="right"/>
    </w:pPr>
    <w:bookmarkStart w:id="9" w:name="_Hlk105766330"/>
    <w:bookmarkStart w:id="10" w:name="_Hlk105766331"/>
    <w:bookmarkStart w:id="11" w:name="_Hlk105766359"/>
    <w:bookmarkStart w:id="12" w:name="_Hlk105766360"/>
    <w:bookmarkStart w:id="13" w:name="_Hlk105766361"/>
    <w:bookmarkStart w:id="14" w:name="_Hlk105766362"/>
    <w:bookmarkStart w:id="15" w:name="_Hlk105766363"/>
    <w:bookmarkStart w:id="16" w:name="_Hlk105766364"/>
    <w:bookmarkStart w:id="17" w:name="_Hlk105766365"/>
    <w:bookmarkStart w:id="18" w:name="_Hlk105766366"/>
    <w:bookmarkStart w:id="19" w:name="_Hlk105766406"/>
    <w:bookmarkStart w:id="20" w:name="_Hlk105766407"/>
    <w:r>
      <w:t xml:space="preserve">Тип договора </w:t>
    </w:r>
    <w:r w:rsidR="00206424">
      <w:t>–</w:t>
    </w:r>
    <w:r>
      <w:t xml:space="preserve"> </w:t>
    </w:r>
    <w:bookmarkEnd w:id="9"/>
    <w:bookmarkEnd w:id="10"/>
    <w:bookmarkEnd w:id="11"/>
    <w:bookmarkEnd w:id="12"/>
    <w:bookmarkEnd w:id="13"/>
    <w:bookmarkEnd w:id="14"/>
    <w:bookmarkEnd w:id="15"/>
    <w:bookmarkEnd w:id="16"/>
    <w:bookmarkEnd w:id="17"/>
    <w:bookmarkEnd w:id="18"/>
    <w:bookmarkEnd w:id="19"/>
    <w:bookmarkEnd w:id="20"/>
    <w:r w:rsidR="00306663" w:rsidRPr="00306663">
      <w:t>TEBOIL PRO.ОНЛАЙН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8A44" w14:textId="77777777" w:rsidR="00B4034C" w:rsidRDefault="00B4034C" w:rsidP="00B4034C">
    <w:pPr>
      <w:pStyle w:val="ae"/>
      <w:jc w:val="right"/>
    </w:pPr>
    <w:r>
      <w:t xml:space="preserve">Тип договора – </w:t>
    </w:r>
    <w:r w:rsidR="00306663" w:rsidRPr="00306663">
      <w:t>TEBOIL PRO.ОНЛАЙН</w:t>
    </w:r>
  </w:p>
  <w:p w14:paraId="7F4650A7" w14:textId="77777777" w:rsidR="00162D38" w:rsidRPr="00162D38" w:rsidRDefault="00162D38" w:rsidP="00162D3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3230" w14:textId="77777777" w:rsidR="004433E3" w:rsidRDefault="004433E3">
      <w:r>
        <w:separator/>
      </w:r>
    </w:p>
  </w:footnote>
  <w:footnote w:type="continuationSeparator" w:id="0">
    <w:p w14:paraId="22F2041E" w14:textId="77777777" w:rsidR="004433E3" w:rsidRDefault="00443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0360" w14:textId="77777777" w:rsidR="00F143F3" w:rsidRPr="0037189B" w:rsidRDefault="00F143F3" w:rsidP="0037189B">
    <w:pPr>
      <w:pStyle w:val="ac"/>
      <w:jc w:val="right"/>
      <w:rPr>
        <w:sz w:val="22"/>
        <w:szCs w:val="22"/>
      </w:rPr>
    </w:pPr>
    <w:r w:rsidRPr="00F143F3">
      <w:rPr>
        <w:sz w:val="22"/>
        <w:szCs w:val="22"/>
      </w:rPr>
      <w:fldChar w:fldCharType="begin"/>
    </w:r>
    <w:r w:rsidRPr="00F143F3">
      <w:rPr>
        <w:sz w:val="22"/>
        <w:szCs w:val="22"/>
      </w:rPr>
      <w:instrText>PAGE   \* MERGEFORMAT</w:instrText>
    </w:r>
    <w:r w:rsidRPr="00F143F3">
      <w:rPr>
        <w:sz w:val="22"/>
        <w:szCs w:val="22"/>
      </w:rPr>
      <w:fldChar w:fldCharType="separate"/>
    </w:r>
    <w:r w:rsidR="00310FEB">
      <w:rPr>
        <w:noProof/>
        <w:sz w:val="22"/>
        <w:szCs w:val="22"/>
      </w:rPr>
      <w:t>17</w:t>
    </w:r>
    <w:r w:rsidRPr="00F143F3">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F379" w14:textId="77777777" w:rsidR="000D5518" w:rsidRDefault="000D5518" w:rsidP="0004176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223D"/>
    <w:multiLevelType w:val="hybridMultilevel"/>
    <w:tmpl w:val="13B66AC8"/>
    <w:lvl w:ilvl="0" w:tplc="1646C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38547F"/>
    <w:multiLevelType w:val="hybridMultilevel"/>
    <w:tmpl w:val="39E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4309F"/>
    <w:multiLevelType w:val="hybridMultilevel"/>
    <w:tmpl w:val="2EA24C4A"/>
    <w:lvl w:ilvl="0" w:tplc="5FD86424">
      <w:start w:val="1"/>
      <w:numFmt w:val="decimal"/>
      <w:lvlText w:val="%1"/>
      <w:lvlJc w:val="left"/>
      <w:pPr>
        <w:ind w:left="1340" w:hanging="1155"/>
      </w:pPr>
      <w:rPr>
        <w:rFonts w:hint="default"/>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1"/>
    <w:rsid w:val="000016BF"/>
    <w:rsid w:val="00002EC6"/>
    <w:rsid w:val="00003B8E"/>
    <w:rsid w:val="000054D4"/>
    <w:rsid w:val="00007944"/>
    <w:rsid w:val="00011051"/>
    <w:rsid w:val="00011897"/>
    <w:rsid w:val="00012994"/>
    <w:rsid w:val="0001400B"/>
    <w:rsid w:val="0001724F"/>
    <w:rsid w:val="0001758A"/>
    <w:rsid w:val="00021EF7"/>
    <w:rsid w:val="00023BD2"/>
    <w:rsid w:val="0002438E"/>
    <w:rsid w:val="000276AE"/>
    <w:rsid w:val="000303A3"/>
    <w:rsid w:val="00030B8A"/>
    <w:rsid w:val="00032BAA"/>
    <w:rsid w:val="00035048"/>
    <w:rsid w:val="000363A4"/>
    <w:rsid w:val="0003667B"/>
    <w:rsid w:val="00037698"/>
    <w:rsid w:val="00037FA6"/>
    <w:rsid w:val="00041763"/>
    <w:rsid w:val="00043170"/>
    <w:rsid w:val="00043E87"/>
    <w:rsid w:val="000442AE"/>
    <w:rsid w:val="00051B8E"/>
    <w:rsid w:val="00051D18"/>
    <w:rsid w:val="000554D7"/>
    <w:rsid w:val="00060844"/>
    <w:rsid w:val="00065681"/>
    <w:rsid w:val="00071ADB"/>
    <w:rsid w:val="000766FE"/>
    <w:rsid w:val="000803FA"/>
    <w:rsid w:val="00085FE7"/>
    <w:rsid w:val="000870A3"/>
    <w:rsid w:val="00090D38"/>
    <w:rsid w:val="00090F8E"/>
    <w:rsid w:val="000955C2"/>
    <w:rsid w:val="00097D9D"/>
    <w:rsid w:val="000A085A"/>
    <w:rsid w:val="000A41E7"/>
    <w:rsid w:val="000A4EDF"/>
    <w:rsid w:val="000A7630"/>
    <w:rsid w:val="000B2FE0"/>
    <w:rsid w:val="000C5212"/>
    <w:rsid w:val="000C61C4"/>
    <w:rsid w:val="000C7C3A"/>
    <w:rsid w:val="000D5518"/>
    <w:rsid w:val="000D6D6A"/>
    <w:rsid w:val="000F0F2B"/>
    <w:rsid w:val="000F30C8"/>
    <w:rsid w:val="001006DD"/>
    <w:rsid w:val="001014CF"/>
    <w:rsid w:val="001037BF"/>
    <w:rsid w:val="00112127"/>
    <w:rsid w:val="00115D3A"/>
    <w:rsid w:val="00123D0A"/>
    <w:rsid w:val="00124B1F"/>
    <w:rsid w:val="001258E8"/>
    <w:rsid w:val="001267A7"/>
    <w:rsid w:val="001301EA"/>
    <w:rsid w:val="00130DDA"/>
    <w:rsid w:val="00134355"/>
    <w:rsid w:val="00134556"/>
    <w:rsid w:val="00134ADA"/>
    <w:rsid w:val="0013673A"/>
    <w:rsid w:val="0014057B"/>
    <w:rsid w:val="00144BCB"/>
    <w:rsid w:val="00150304"/>
    <w:rsid w:val="00152393"/>
    <w:rsid w:val="00160145"/>
    <w:rsid w:val="00162D38"/>
    <w:rsid w:val="00163638"/>
    <w:rsid w:val="00164F31"/>
    <w:rsid w:val="00166671"/>
    <w:rsid w:val="0017012F"/>
    <w:rsid w:val="0017149E"/>
    <w:rsid w:val="001746C6"/>
    <w:rsid w:val="0017524A"/>
    <w:rsid w:val="00175A45"/>
    <w:rsid w:val="0017746E"/>
    <w:rsid w:val="00177CAC"/>
    <w:rsid w:val="00183595"/>
    <w:rsid w:val="00185B5B"/>
    <w:rsid w:val="00186294"/>
    <w:rsid w:val="00186747"/>
    <w:rsid w:val="00192333"/>
    <w:rsid w:val="0019373C"/>
    <w:rsid w:val="001A4C5C"/>
    <w:rsid w:val="001A5948"/>
    <w:rsid w:val="001A5A7B"/>
    <w:rsid w:val="001B6046"/>
    <w:rsid w:val="001C0C82"/>
    <w:rsid w:val="001C7BD8"/>
    <w:rsid w:val="001D0AAB"/>
    <w:rsid w:val="001D10DD"/>
    <w:rsid w:val="001D70E2"/>
    <w:rsid w:val="001D7A68"/>
    <w:rsid w:val="001E1BD1"/>
    <w:rsid w:val="001E342A"/>
    <w:rsid w:val="001E5596"/>
    <w:rsid w:val="001E5F8B"/>
    <w:rsid w:val="001E61BA"/>
    <w:rsid w:val="001F4905"/>
    <w:rsid w:val="00204392"/>
    <w:rsid w:val="00206424"/>
    <w:rsid w:val="00206E78"/>
    <w:rsid w:val="00212B51"/>
    <w:rsid w:val="002133AD"/>
    <w:rsid w:val="002162ED"/>
    <w:rsid w:val="00220C6E"/>
    <w:rsid w:val="00222EE1"/>
    <w:rsid w:val="002303A6"/>
    <w:rsid w:val="00237AB8"/>
    <w:rsid w:val="00241480"/>
    <w:rsid w:val="00241FCF"/>
    <w:rsid w:val="0024233E"/>
    <w:rsid w:val="00250B90"/>
    <w:rsid w:val="00250F65"/>
    <w:rsid w:val="0025180D"/>
    <w:rsid w:val="00252E65"/>
    <w:rsid w:val="00257B21"/>
    <w:rsid w:val="002606FE"/>
    <w:rsid w:val="00261735"/>
    <w:rsid w:val="00262F84"/>
    <w:rsid w:val="002729AE"/>
    <w:rsid w:val="00283CF4"/>
    <w:rsid w:val="002844D6"/>
    <w:rsid w:val="00286F9B"/>
    <w:rsid w:val="0029426B"/>
    <w:rsid w:val="002952C8"/>
    <w:rsid w:val="002A2584"/>
    <w:rsid w:val="002A5A51"/>
    <w:rsid w:val="002A5E6E"/>
    <w:rsid w:val="002B1A76"/>
    <w:rsid w:val="002B1F39"/>
    <w:rsid w:val="002C01F8"/>
    <w:rsid w:val="002C2FCD"/>
    <w:rsid w:val="002C62A6"/>
    <w:rsid w:val="002C7BFE"/>
    <w:rsid w:val="002D0888"/>
    <w:rsid w:val="002D30A3"/>
    <w:rsid w:val="002D4EC1"/>
    <w:rsid w:val="002D6519"/>
    <w:rsid w:val="002D6BBF"/>
    <w:rsid w:val="002E08F2"/>
    <w:rsid w:val="002E568B"/>
    <w:rsid w:val="002F19DE"/>
    <w:rsid w:val="002F1DF5"/>
    <w:rsid w:val="002F51DE"/>
    <w:rsid w:val="002F6728"/>
    <w:rsid w:val="00301DD2"/>
    <w:rsid w:val="003029BA"/>
    <w:rsid w:val="003038CA"/>
    <w:rsid w:val="00305C67"/>
    <w:rsid w:val="00305CE3"/>
    <w:rsid w:val="00306663"/>
    <w:rsid w:val="00310FEB"/>
    <w:rsid w:val="00311596"/>
    <w:rsid w:val="00314213"/>
    <w:rsid w:val="00322ABD"/>
    <w:rsid w:val="00330946"/>
    <w:rsid w:val="003338B5"/>
    <w:rsid w:val="00335470"/>
    <w:rsid w:val="00337C70"/>
    <w:rsid w:val="00337DE2"/>
    <w:rsid w:val="00340A82"/>
    <w:rsid w:val="00341F47"/>
    <w:rsid w:val="00344C46"/>
    <w:rsid w:val="00346CA6"/>
    <w:rsid w:val="0035011B"/>
    <w:rsid w:val="003516EC"/>
    <w:rsid w:val="00354719"/>
    <w:rsid w:val="00357DC5"/>
    <w:rsid w:val="00357FDA"/>
    <w:rsid w:val="00360ECF"/>
    <w:rsid w:val="00364D53"/>
    <w:rsid w:val="003675F3"/>
    <w:rsid w:val="0037189B"/>
    <w:rsid w:val="00372828"/>
    <w:rsid w:val="00372E48"/>
    <w:rsid w:val="00373015"/>
    <w:rsid w:val="00375C38"/>
    <w:rsid w:val="00382F86"/>
    <w:rsid w:val="00383212"/>
    <w:rsid w:val="0039157C"/>
    <w:rsid w:val="00392995"/>
    <w:rsid w:val="00392CA3"/>
    <w:rsid w:val="00394798"/>
    <w:rsid w:val="003953E0"/>
    <w:rsid w:val="0039768E"/>
    <w:rsid w:val="00397EF2"/>
    <w:rsid w:val="003A1F55"/>
    <w:rsid w:val="003A442B"/>
    <w:rsid w:val="003B1506"/>
    <w:rsid w:val="003B213C"/>
    <w:rsid w:val="003B22AA"/>
    <w:rsid w:val="003B332D"/>
    <w:rsid w:val="003B4FF0"/>
    <w:rsid w:val="003C2AB0"/>
    <w:rsid w:val="003C4248"/>
    <w:rsid w:val="003D0174"/>
    <w:rsid w:val="003D3AAA"/>
    <w:rsid w:val="003D5E82"/>
    <w:rsid w:val="003D6C41"/>
    <w:rsid w:val="003E183B"/>
    <w:rsid w:val="003E1D67"/>
    <w:rsid w:val="003E4405"/>
    <w:rsid w:val="003E5B18"/>
    <w:rsid w:val="003E6549"/>
    <w:rsid w:val="003E67C8"/>
    <w:rsid w:val="003E6D69"/>
    <w:rsid w:val="003E7D5D"/>
    <w:rsid w:val="003F355D"/>
    <w:rsid w:val="003F3DB7"/>
    <w:rsid w:val="003F4A2D"/>
    <w:rsid w:val="003F4CF9"/>
    <w:rsid w:val="003F60CF"/>
    <w:rsid w:val="003F63D9"/>
    <w:rsid w:val="00412F81"/>
    <w:rsid w:val="00413537"/>
    <w:rsid w:val="00415830"/>
    <w:rsid w:val="00415B89"/>
    <w:rsid w:val="00416252"/>
    <w:rsid w:val="0041694F"/>
    <w:rsid w:val="00421CBE"/>
    <w:rsid w:val="00423574"/>
    <w:rsid w:val="00427B59"/>
    <w:rsid w:val="004303C9"/>
    <w:rsid w:val="004328DA"/>
    <w:rsid w:val="00440E2A"/>
    <w:rsid w:val="00440EC3"/>
    <w:rsid w:val="00440FEA"/>
    <w:rsid w:val="00441D44"/>
    <w:rsid w:val="004433E3"/>
    <w:rsid w:val="00444511"/>
    <w:rsid w:val="00445A10"/>
    <w:rsid w:val="00451182"/>
    <w:rsid w:val="00453473"/>
    <w:rsid w:val="0045698C"/>
    <w:rsid w:val="00460E2A"/>
    <w:rsid w:val="0046470A"/>
    <w:rsid w:val="00467131"/>
    <w:rsid w:val="00467638"/>
    <w:rsid w:val="004742EC"/>
    <w:rsid w:val="004762E7"/>
    <w:rsid w:val="004801AA"/>
    <w:rsid w:val="00480C55"/>
    <w:rsid w:val="00481CD3"/>
    <w:rsid w:val="00484A37"/>
    <w:rsid w:val="00485164"/>
    <w:rsid w:val="00485DD8"/>
    <w:rsid w:val="004911DA"/>
    <w:rsid w:val="004939B2"/>
    <w:rsid w:val="004954D4"/>
    <w:rsid w:val="00496226"/>
    <w:rsid w:val="00497184"/>
    <w:rsid w:val="00497E3A"/>
    <w:rsid w:val="004A44A9"/>
    <w:rsid w:val="004B089C"/>
    <w:rsid w:val="004B1D59"/>
    <w:rsid w:val="004C107C"/>
    <w:rsid w:val="004C4E1B"/>
    <w:rsid w:val="004C5981"/>
    <w:rsid w:val="004D206A"/>
    <w:rsid w:val="004D3FD8"/>
    <w:rsid w:val="004E5897"/>
    <w:rsid w:val="004F01C5"/>
    <w:rsid w:val="004F06F4"/>
    <w:rsid w:val="004F0B4A"/>
    <w:rsid w:val="004F370B"/>
    <w:rsid w:val="004F65E8"/>
    <w:rsid w:val="00500FF4"/>
    <w:rsid w:val="005016F5"/>
    <w:rsid w:val="005022D4"/>
    <w:rsid w:val="005038D8"/>
    <w:rsid w:val="0050465F"/>
    <w:rsid w:val="005056B4"/>
    <w:rsid w:val="00511E76"/>
    <w:rsid w:val="00513AC3"/>
    <w:rsid w:val="0051627F"/>
    <w:rsid w:val="00524E9B"/>
    <w:rsid w:val="0052690F"/>
    <w:rsid w:val="00527341"/>
    <w:rsid w:val="005310D0"/>
    <w:rsid w:val="00533160"/>
    <w:rsid w:val="005351CB"/>
    <w:rsid w:val="00535E31"/>
    <w:rsid w:val="00536403"/>
    <w:rsid w:val="00537CEB"/>
    <w:rsid w:val="00544286"/>
    <w:rsid w:val="005464A1"/>
    <w:rsid w:val="00546D31"/>
    <w:rsid w:val="005478E7"/>
    <w:rsid w:val="00553AA1"/>
    <w:rsid w:val="00557EE3"/>
    <w:rsid w:val="0056419B"/>
    <w:rsid w:val="005671AF"/>
    <w:rsid w:val="005672D7"/>
    <w:rsid w:val="00567775"/>
    <w:rsid w:val="00571E68"/>
    <w:rsid w:val="00573125"/>
    <w:rsid w:val="0057490F"/>
    <w:rsid w:val="00575272"/>
    <w:rsid w:val="005759CE"/>
    <w:rsid w:val="00575C34"/>
    <w:rsid w:val="00582BB2"/>
    <w:rsid w:val="00582BDF"/>
    <w:rsid w:val="00584102"/>
    <w:rsid w:val="005849F1"/>
    <w:rsid w:val="00590B27"/>
    <w:rsid w:val="0059371A"/>
    <w:rsid w:val="00593EBD"/>
    <w:rsid w:val="00594C74"/>
    <w:rsid w:val="00596632"/>
    <w:rsid w:val="00597C8F"/>
    <w:rsid w:val="005A09BF"/>
    <w:rsid w:val="005A1146"/>
    <w:rsid w:val="005A4D3E"/>
    <w:rsid w:val="005A5876"/>
    <w:rsid w:val="005A6A80"/>
    <w:rsid w:val="005B1565"/>
    <w:rsid w:val="005B40B2"/>
    <w:rsid w:val="005B48E6"/>
    <w:rsid w:val="005B53EB"/>
    <w:rsid w:val="005B7209"/>
    <w:rsid w:val="005C5DEB"/>
    <w:rsid w:val="005C60D5"/>
    <w:rsid w:val="005C7008"/>
    <w:rsid w:val="005D18F4"/>
    <w:rsid w:val="005D49A9"/>
    <w:rsid w:val="005D5C8B"/>
    <w:rsid w:val="005E0172"/>
    <w:rsid w:val="005E10C8"/>
    <w:rsid w:val="005E1AC6"/>
    <w:rsid w:val="005E29F0"/>
    <w:rsid w:val="005E34E3"/>
    <w:rsid w:val="005E42A8"/>
    <w:rsid w:val="005E4EE0"/>
    <w:rsid w:val="005F0446"/>
    <w:rsid w:val="005F3FB3"/>
    <w:rsid w:val="005F40B6"/>
    <w:rsid w:val="005F548B"/>
    <w:rsid w:val="005F5864"/>
    <w:rsid w:val="005F5AA0"/>
    <w:rsid w:val="006000C3"/>
    <w:rsid w:val="00602D39"/>
    <w:rsid w:val="006101D6"/>
    <w:rsid w:val="00612C32"/>
    <w:rsid w:val="006142C6"/>
    <w:rsid w:val="0061467E"/>
    <w:rsid w:val="00615EA5"/>
    <w:rsid w:val="00623B17"/>
    <w:rsid w:val="00626C25"/>
    <w:rsid w:val="00630C18"/>
    <w:rsid w:val="00634F3B"/>
    <w:rsid w:val="00635A60"/>
    <w:rsid w:val="006373D3"/>
    <w:rsid w:val="00643B6D"/>
    <w:rsid w:val="00644C59"/>
    <w:rsid w:val="00645044"/>
    <w:rsid w:val="00645DF4"/>
    <w:rsid w:val="00651135"/>
    <w:rsid w:val="00651679"/>
    <w:rsid w:val="00653E11"/>
    <w:rsid w:val="00654E08"/>
    <w:rsid w:val="0065557C"/>
    <w:rsid w:val="006560E6"/>
    <w:rsid w:val="006568D8"/>
    <w:rsid w:val="006653D0"/>
    <w:rsid w:val="00666C5C"/>
    <w:rsid w:val="00670F62"/>
    <w:rsid w:val="00684D42"/>
    <w:rsid w:val="0068593F"/>
    <w:rsid w:val="0069050D"/>
    <w:rsid w:val="00693539"/>
    <w:rsid w:val="006955E1"/>
    <w:rsid w:val="00695EA9"/>
    <w:rsid w:val="006A19BF"/>
    <w:rsid w:val="006A2A81"/>
    <w:rsid w:val="006A73C7"/>
    <w:rsid w:val="006B00D1"/>
    <w:rsid w:val="006B3F76"/>
    <w:rsid w:val="006B433A"/>
    <w:rsid w:val="006B4F68"/>
    <w:rsid w:val="006C12B0"/>
    <w:rsid w:val="006C1EE8"/>
    <w:rsid w:val="006C3A91"/>
    <w:rsid w:val="006C667A"/>
    <w:rsid w:val="006C7AD7"/>
    <w:rsid w:val="006D2976"/>
    <w:rsid w:val="006D446C"/>
    <w:rsid w:val="006D5ACA"/>
    <w:rsid w:val="006D6292"/>
    <w:rsid w:val="006E2E5C"/>
    <w:rsid w:val="006E60D9"/>
    <w:rsid w:val="007038CE"/>
    <w:rsid w:val="00706A59"/>
    <w:rsid w:val="00714FC3"/>
    <w:rsid w:val="00715DAE"/>
    <w:rsid w:val="00724029"/>
    <w:rsid w:val="0072441F"/>
    <w:rsid w:val="007322FB"/>
    <w:rsid w:val="00733B6F"/>
    <w:rsid w:val="007345A0"/>
    <w:rsid w:val="00740E54"/>
    <w:rsid w:val="007414B4"/>
    <w:rsid w:val="0074631B"/>
    <w:rsid w:val="00746AF3"/>
    <w:rsid w:val="00751C13"/>
    <w:rsid w:val="00752F11"/>
    <w:rsid w:val="00753A37"/>
    <w:rsid w:val="00755D63"/>
    <w:rsid w:val="00760732"/>
    <w:rsid w:val="00762CA1"/>
    <w:rsid w:val="0076669E"/>
    <w:rsid w:val="00770103"/>
    <w:rsid w:val="007706D5"/>
    <w:rsid w:val="00771F0E"/>
    <w:rsid w:val="00772D6B"/>
    <w:rsid w:val="00772E0A"/>
    <w:rsid w:val="00773778"/>
    <w:rsid w:val="00773FAC"/>
    <w:rsid w:val="0077477E"/>
    <w:rsid w:val="00777C87"/>
    <w:rsid w:val="0078214F"/>
    <w:rsid w:val="00782E3A"/>
    <w:rsid w:val="00784472"/>
    <w:rsid w:val="0078500A"/>
    <w:rsid w:val="00785931"/>
    <w:rsid w:val="007876C6"/>
    <w:rsid w:val="00790844"/>
    <w:rsid w:val="00791F89"/>
    <w:rsid w:val="00792540"/>
    <w:rsid w:val="007976C5"/>
    <w:rsid w:val="007A16BC"/>
    <w:rsid w:val="007A4DAD"/>
    <w:rsid w:val="007B2FC3"/>
    <w:rsid w:val="007B4968"/>
    <w:rsid w:val="007B4CFA"/>
    <w:rsid w:val="007C22DF"/>
    <w:rsid w:val="007C5EC2"/>
    <w:rsid w:val="007C632B"/>
    <w:rsid w:val="007C67E1"/>
    <w:rsid w:val="007C759E"/>
    <w:rsid w:val="007D024A"/>
    <w:rsid w:val="007D2AF5"/>
    <w:rsid w:val="007D30CF"/>
    <w:rsid w:val="007D66E4"/>
    <w:rsid w:val="007E1F88"/>
    <w:rsid w:val="007E2830"/>
    <w:rsid w:val="007E54AA"/>
    <w:rsid w:val="007E7BBE"/>
    <w:rsid w:val="007F4804"/>
    <w:rsid w:val="007F52E0"/>
    <w:rsid w:val="007F6AB9"/>
    <w:rsid w:val="00801958"/>
    <w:rsid w:val="008021EB"/>
    <w:rsid w:val="00803F85"/>
    <w:rsid w:val="0080447D"/>
    <w:rsid w:val="00804F40"/>
    <w:rsid w:val="008053EE"/>
    <w:rsid w:val="00805EB6"/>
    <w:rsid w:val="00806BB3"/>
    <w:rsid w:val="00810056"/>
    <w:rsid w:val="008177FD"/>
    <w:rsid w:val="00821ABE"/>
    <w:rsid w:val="00830F5E"/>
    <w:rsid w:val="008315AD"/>
    <w:rsid w:val="00836820"/>
    <w:rsid w:val="00836F2B"/>
    <w:rsid w:val="00844B23"/>
    <w:rsid w:val="008452D8"/>
    <w:rsid w:val="00846816"/>
    <w:rsid w:val="0084728A"/>
    <w:rsid w:val="00855054"/>
    <w:rsid w:val="00856F52"/>
    <w:rsid w:val="008624E5"/>
    <w:rsid w:val="008627A6"/>
    <w:rsid w:val="00863866"/>
    <w:rsid w:val="00863903"/>
    <w:rsid w:val="00864C55"/>
    <w:rsid w:val="008654CE"/>
    <w:rsid w:val="00866820"/>
    <w:rsid w:val="00866A31"/>
    <w:rsid w:val="008727F3"/>
    <w:rsid w:val="00873FD0"/>
    <w:rsid w:val="00874453"/>
    <w:rsid w:val="008760F3"/>
    <w:rsid w:val="0087643D"/>
    <w:rsid w:val="00880190"/>
    <w:rsid w:val="0088140D"/>
    <w:rsid w:val="00883521"/>
    <w:rsid w:val="008861AB"/>
    <w:rsid w:val="008918B6"/>
    <w:rsid w:val="0089647C"/>
    <w:rsid w:val="008A606B"/>
    <w:rsid w:val="008B1163"/>
    <w:rsid w:val="008B3405"/>
    <w:rsid w:val="008B4A98"/>
    <w:rsid w:val="008B6414"/>
    <w:rsid w:val="008C41BD"/>
    <w:rsid w:val="008C4376"/>
    <w:rsid w:val="008C55F8"/>
    <w:rsid w:val="008D51BA"/>
    <w:rsid w:val="008E4663"/>
    <w:rsid w:val="008E556F"/>
    <w:rsid w:val="008E6429"/>
    <w:rsid w:val="008E7C19"/>
    <w:rsid w:val="008F1BFC"/>
    <w:rsid w:val="008F7A42"/>
    <w:rsid w:val="009005F4"/>
    <w:rsid w:val="00900719"/>
    <w:rsid w:val="0090150D"/>
    <w:rsid w:val="00904935"/>
    <w:rsid w:val="00904C44"/>
    <w:rsid w:val="009079CA"/>
    <w:rsid w:val="00911D53"/>
    <w:rsid w:val="009210E5"/>
    <w:rsid w:val="009219BA"/>
    <w:rsid w:val="00923D90"/>
    <w:rsid w:val="00923F93"/>
    <w:rsid w:val="00924335"/>
    <w:rsid w:val="009246BF"/>
    <w:rsid w:val="00924AA4"/>
    <w:rsid w:val="00925222"/>
    <w:rsid w:val="00926D9F"/>
    <w:rsid w:val="00930B94"/>
    <w:rsid w:val="0093632A"/>
    <w:rsid w:val="009406A3"/>
    <w:rsid w:val="00942532"/>
    <w:rsid w:val="0094492E"/>
    <w:rsid w:val="009458A7"/>
    <w:rsid w:val="00947AA3"/>
    <w:rsid w:val="00947EAA"/>
    <w:rsid w:val="00951361"/>
    <w:rsid w:val="009514F9"/>
    <w:rsid w:val="00957C65"/>
    <w:rsid w:val="009606C8"/>
    <w:rsid w:val="00963A7D"/>
    <w:rsid w:val="00965487"/>
    <w:rsid w:val="00966ECB"/>
    <w:rsid w:val="00967B34"/>
    <w:rsid w:val="00971731"/>
    <w:rsid w:val="00972693"/>
    <w:rsid w:val="00974C02"/>
    <w:rsid w:val="00975064"/>
    <w:rsid w:val="0097607D"/>
    <w:rsid w:val="00976D62"/>
    <w:rsid w:val="00983E25"/>
    <w:rsid w:val="00987793"/>
    <w:rsid w:val="00990CD9"/>
    <w:rsid w:val="0099132E"/>
    <w:rsid w:val="009A28D9"/>
    <w:rsid w:val="009A3CD9"/>
    <w:rsid w:val="009A4510"/>
    <w:rsid w:val="009A5E2F"/>
    <w:rsid w:val="009A6210"/>
    <w:rsid w:val="009A65A7"/>
    <w:rsid w:val="009B3BB8"/>
    <w:rsid w:val="009B7959"/>
    <w:rsid w:val="009C0E90"/>
    <w:rsid w:val="009C13D4"/>
    <w:rsid w:val="009C17A8"/>
    <w:rsid w:val="009C277C"/>
    <w:rsid w:val="009C2C4D"/>
    <w:rsid w:val="009D07CA"/>
    <w:rsid w:val="009D474B"/>
    <w:rsid w:val="009E0BF4"/>
    <w:rsid w:val="009E0CBC"/>
    <w:rsid w:val="009E1087"/>
    <w:rsid w:val="009E2F80"/>
    <w:rsid w:val="009E3181"/>
    <w:rsid w:val="009E6529"/>
    <w:rsid w:val="009E7BF7"/>
    <w:rsid w:val="009E7CEF"/>
    <w:rsid w:val="009F1383"/>
    <w:rsid w:val="009F1F9F"/>
    <w:rsid w:val="009F32FC"/>
    <w:rsid w:val="009F3F55"/>
    <w:rsid w:val="009F44A7"/>
    <w:rsid w:val="009F655D"/>
    <w:rsid w:val="009F7F03"/>
    <w:rsid w:val="00A006E9"/>
    <w:rsid w:val="00A0123C"/>
    <w:rsid w:val="00A01329"/>
    <w:rsid w:val="00A05CD1"/>
    <w:rsid w:val="00A10B59"/>
    <w:rsid w:val="00A11418"/>
    <w:rsid w:val="00A12E6C"/>
    <w:rsid w:val="00A134FF"/>
    <w:rsid w:val="00A139D4"/>
    <w:rsid w:val="00A13E7F"/>
    <w:rsid w:val="00A145C2"/>
    <w:rsid w:val="00A14E99"/>
    <w:rsid w:val="00A150BB"/>
    <w:rsid w:val="00A169CC"/>
    <w:rsid w:val="00A169F2"/>
    <w:rsid w:val="00A20050"/>
    <w:rsid w:val="00A20526"/>
    <w:rsid w:val="00A23E20"/>
    <w:rsid w:val="00A24ACF"/>
    <w:rsid w:val="00A30EAA"/>
    <w:rsid w:val="00A3480A"/>
    <w:rsid w:val="00A42BED"/>
    <w:rsid w:val="00A44937"/>
    <w:rsid w:val="00A45441"/>
    <w:rsid w:val="00A5104E"/>
    <w:rsid w:val="00A5271E"/>
    <w:rsid w:val="00A534B7"/>
    <w:rsid w:val="00A5404C"/>
    <w:rsid w:val="00A54B55"/>
    <w:rsid w:val="00A57010"/>
    <w:rsid w:val="00A6258E"/>
    <w:rsid w:val="00A662E4"/>
    <w:rsid w:val="00A67E58"/>
    <w:rsid w:val="00A71DE4"/>
    <w:rsid w:val="00A7276A"/>
    <w:rsid w:val="00A72FD8"/>
    <w:rsid w:val="00A75C5D"/>
    <w:rsid w:val="00A83CC3"/>
    <w:rsid w:val="00A85F9A"/>
    <w:rsid w:val="00A87942"/>
    <w:rsid w:val="00A92679"/>
    <w:rsid w:val="00A931B2"/>
    <w:rsid w:val="00A9569D"/>
    <w:rsid w:val="00AA0810"/>
    <w:rsid w:val="00AA1BE6"/>
    <w:rsid w:val="00AB0BF6"/>
    <w:rsid w:val="00AC4D6E"/>
    <w:rsid w:val="00AD0E53"/>
    <w:rsid w:val="00AE3DB4"/>
    <w:rsid w:val="00AE6542"/>
    <w:rsid w:val="00AF11D4"/>
    <w:rsid w:val="00AF25DF"/>
    <w:rsid w:val="00AF4FE6"/>
    <w:rsid w:val="00AF5C71"/>
    <w:rsid w:val="00AF5E9D"/>
    <w:rsid w:val="00B01CCF"/>
    <w:rsid w:val="00B050F4"/>
    <w:rsid w:val="00B12D9B"/>
    <w:rsid w:val="00B135E7"/>
    <w:rsid w:val="00B177FD"/>
    <w:rsid w:val="00B20531"/>
    <w:rsid w:val="00B20CE1"/>
    <w:rsid w:val="00B24BAE"/>
    <w:rsid w:val="00B27FF7"/>
    <w:rsid w:val="00B30DFA"/>
    <w:rsid w:val="00B30E3D"/>
    <w:rsid w:val="00B33711"/>
    <w:rsid w:val="00B37868"/>
    <w:rsid w:val="00B4034C"/>
    <w:rsid w:val="00B43D01"/>
    <w:rsid w:val="00B46096"/>
    <w:rsid w:val="00B52309"/>
    <w:rsid w:val="00B537F3"/>
    <w:rsid w:val="00B53CCA"/>
    <w:rsid w:val="00B53E02"/>
    <w:rsid w:val="00B56E9E"/>
    <w:rsid w:val="00B57534"/>
    <w:rsid w:val="00B57F48"/>
    <w:rsid w:val="00B60FF8"/>
    <w:rsid w:val="00B6578D"/>
    <w:rsid w:val="00B748F2"/>
    <w:rsid w:val="00B7711C"/>
    <w:rsid w:val="00B7721F"/>
    <w:rsid w:val="00B80F2A"/>
    <w:rsid w:val="00B83439"/>
    <w:rsid w:val="00B91A36"/>
    <w:rsid w:val="00B93755"/>
    <w:rsid w:val="00B95278"/>
    <w:rsid w:val="00B96316"/>
    <w:rsid w:val="00B96B55"/>
    <w:rsid w:val="00B97AA6"/>
    <w:rsid w:val="00B97DAD"/>
    <w:rsid w:val="00BA0280"/>
    <w:rsid w:val="00BA15C6"/>
    <w:rsid w:val="00BA1804"/>
    <w:rsid w:val="00BA186F"/>
    <w:rsid w:val="00BA36A2"/>
    <w:rsid w:val="00BA4890"/>
    <w:rsid w:val="00BA67B6"/>
    <w:rsid w:val="00BB14B3"/>
    <w:rsid w:val="00BB4662"/>
    <w:rsid w:val="00BB5210"/>
    <w:rsid w:val="00BB5BDD"/>
    <w:rsid w:val="00BC7DE1"/>
    <w:rsid w:val="00BD086C"/>
    <w:rsid w:val="00BD123C"/>
    <w:rsid w:val="00BD3B50"/>
    <w:rsid w:val="00BD41E9"/>
    <w:rsid w:val="00BD62A5"/>
    <w:rsid w:val="00BD7EBB"/>
    <w:rsid w:val="00BE1143"/>
    <w:rsid w:val="00BE558B"/>
    <w:rsid w:val="00BE644F"/>
    <w:rsid w:val="00BE6E58"/>
    <w:rsid w:val="00BF2712"/>
    <w:rsid w:val="00BF2BD9"/>
    <w:rsid w:val="00BF3AD0"/>
    <w:rsid w:val="00BF740B"/>
    <w:rsid w:val="00C01B0A"/>
    <w:rsid w:val="00C02C85"/>
    <w:rsid w:val="00C038F7"/>
    <w:rsid w:val="00C05378"/>
    <w:rsid w:val="00C079D8"/>
    <w:rsid w:val="00C11583"/>
    <w:rsid w:val="00C117F4"/>
    <w:rsid w:val="00C147A1"/>
    <w:rsid w:val="00C14A5C"/>
    <w:rsid w:val="00C15098"/>
    <w:rsid w:val="00C15A0A"/>
    <w:rsid w:val="00C168A1"/>
    <w:rsid w:val="00C347D1"/>
    <w:rsid w:val="00C35A9D"/>
    <w:rsid w:val="00C3729B"/>
    <w:rsid w:val="00C40E16"/>
    <w:rsid w:val="00C42A63"/>
    <w:rsid w:val="00C436B8"/>
    <w:rsid w:val="00C500B8"/>
    <w:rsid w:val="00C51644"/>
    <w:rsid w:val="00C52EFC"/>
    <w:rsid w:val="00C561DB"/>
    <w:rsid w:val="00C56E57"/>
    <w:rsid w:val="00C62FE1"/>
    <w:rsid w:val="00C64A6C"/>
    <w:rsid w:val="00C659C1"/>
    <w:rsid w:val="00C706E7"/>
    <w:rsid w:val="00C70E14"/>
    <w:rsid w:val="00C7357F"/>
    <w:rsid w:val="00C8622D"/>
    <w:rsid w:val="00C9261D"/>
    <w:rsid w:val="00C9509F"/>
    <w:rsid w:val="00C9621D"/>
    <w:rsid w:val="00C9725E"/>
    <w:rsid w:val="00CA3276"/>
    <w:rsid w:val="00CA642E"/>
    <w:rsid w:val="00CA66CE"/>
    <w:rsid w:val="00CA70B4"/>
    <w:rsid w:val="00CA72EA"/>
    <w:rsid w:val="00CB11C6"/>
    <w:rsid w:val="00CB4872"/>
    <w:rsid w:val="00CB6A2E"/>
    <w:rsid w:val="00CC0CA6"/>
    <w:rsid w:val="00CC3597"/>
    <w:rsid w:val="00CC3EFA"/>
    <w:rsid w:val="00CC5F68"/>
    <w:rsid w:val="00CC6EC8"/>
    <w:rsid w:val="00CD2355"/>
    <w:rsid w:val="00CD3799"/>
    <w:rsid w:val="00CD3E83"/>
    <w:rsid w:val="00CD74C3"/>
    <w:rsid w:val="00CE063A"/>
    <w:rsid w:val="00CE0839"/>
    <w:rsid w:val="00CE3D2A"/>
    <w:rsid w:val="00CE4724"/>
    <w:rsid w:val="00CE5D2D"/>
    <w:rsid w:val="00CF36D5"/>
    <w:rsid w:val="00CF3E68"/>
    <w:rsid w:val="00CF48EF"/>
    <w:rsid w:val="00CF697E"/>
    <w:rsid w:val="00CF6C97"/>
    <w:rsid w:val="00D0521C"/>
    <w:rsid w:val="00D10B3D"/>
    <w:rsid w:val="00D11EE1"/>
    <w:rsid w:val="00D17A70"/>
    <w:rsid w:val="00D22C2F"/>
    <w:rsid w:val="00D25A57"/>
    <w:rsid w:val="00D27E0A"/>
    <w:rsid w:val="00D304C7"/>
    <w:rsid w:val="00D31CEA"/>
    <w:rsid w:val="00D32506"/>
    <w:rsid w:val="00D360D7"/>
    <w:rsid w:val="00D433E4"/>
    <w:rsid w:val="00D4473E"/>
    <w:rsid w:val="00D44A55"/>
    <w:rsid w:val="00D47B61"/>
    <w:rsid w:val="00D532DE"/>
    <w:rsid w:val="00D5437E"/>
    <w:rsid w:val="00D62EA0"/>
    <w:rsid w:val="00D631BD"/>
    <w:rsid w:val="00D64A48"/>
    <w:rsid w:val="00D729E1"/>
    <w:rsid w:val="00D749CF"/>
    <w:rsid w:val="00D7557A"/>
    <w:rsid w:val="00D758C6"/>
    <w:rsid w:val="00D759E4"/>
    <w:rsid w:val="00D7771A"/>
    <w:rsid w:val="00D82F46"/>
    <w:rsid w:val="00D83396"/>
    <w:rsid w:val="00D83ED0"/>
    <w:rsid w:val="00D85B3D"/>
    <w:rsid w:val="00D90EBA"/>
    <w:rsid w:val="00DA0080"/>
    <w:rsid w:val="00DA0ECE"/>
    <w:rsid w:val="00DA3C3D"/>
    <w:rsid w:val="00DA4013"/>
    <w:rsid w:val="00DA48EC"/>
    <w:rsid w:val="00DB057D"/>
    <w:rsid w:val="00DB0663"/>
    <w:rsid w:val="00DB0CFD"/>
    <w:rsid w:val="00DB4867"/>
    <w:rsid w:val="00DB48DF"/>
    <w:rsid w:val="00DB4F6A"/>
    <w:rsid w:val="00DB6F1E"/>
    <w:rsid w:val="00DB7514"/>
    <w:rsid w:val="00DC02CC"/>
    <w:rsid w:val="00DC1D51"/>
    <w:rsid w:val="00DC2882"/>
    <w:rsid w:val="00DC50DB"/>
    <w:rsid w:val="00DD0A6F"/>
    <w:rsid w:val="00DD16E4"/>
    <w:rsid w:val="00DD35F1"/>
    <w:rsid w:val="00DD42A8"/>
    <w:rsid w:val="00DD5983"/>
    <w:rsid w:val="00DE03CA"/>
    <w:rsid w:val="00DE4D32"/>
    <w:rsid w:val="00DE7D9B"/>
    <w:rsid w:val="00DF1071"/>
    <w:rsid w:val="00E01805"/>
    <w:rsid w:val="00E07B25"/>
    <w:rsid w:val="00E11469"/>
    <w:rsid w:val="00E12639"/>
    <w:rsid w:val="00E14644"/>
    <w:rsid w:val="00E17133"/>
    <w:rsid w:val="00E17AB4"/>
    <w:rsid w:val="00E17B2E"/>
    <w:rsid w:val="00E229B0"/>
    <w:rsid w:val="00E2456F"/>
    <w:rsid w:val="00E2465B"/>
    <w:rsid w:val="00E356C9"/>
    <w:rsid w:val="00E418F3"/>
    <w:rsid w:val="00E5013B"/>
    <w:rsid w:val="00E502ED"/>
    <w:rsid w:val="00E5349F"/>
    <w:rsid w:val="00E63F18"/>
    <w:rsid w:val="00E66FC0"/>
    <w:rsid w:val="00E67E13"/>
    <w:rsid w:val="00E711BB"/>
    <w:rsid w:val="00E72041"/>
    <w:rsid w:val="00E7478D"/>
    <w:rsid w:val="00E74793"/>
    <w:rsid w:val="00E74899"/>
    <w:rsid w:val="00E86782"/>
    <w:rsid w:val="00E9032C"/>
    <w:rsid w:val="00E91612"/>
    <w:rsid w:val="00E933E0"/>
    <w:rsid w:val="00E9722E"/>
    <w:rsid w:val="00EA0AB8"/>
    <w:rsid w:val="00EA120C"/>
    <w:rsid w:val="00EA1A16"/>
    <w:rsid w:val="00EA2DD7"/>
    <w:rsid w:val="00EA396E"/>
    <w:rsid w:val="00EA7035"/>
    <w:rsid w:val="00EB2910"/>
    <w:rsid w:val="00EB3E46"/>
    <w:rsid w:val="00EC0F04"/>
    <w:rsid w:val="00EC1CEB"/>
    <w:rsid w:val="00EC365A"/>
    <w:rsid w:val="00EC5B1A"/>
    <w:rsid w:val="00ED1734"/>
    <w:rsid w:val="00ED1CEF"/>
    <w:rsid w:val="00ED2426"/>
    <w:rsid w:val="00ED3278"/>
    <w:rsid w:val="00ED3995"/>
    <w:rsid w:val="00ED462F"/>
    <w:rsid w:val="00ED4FA0"/>
    <w:rsid w:val="00ED61C8"/>
    <w:rsid w:val="00ED6E60"/>
    <w:rsid w:val="00ED7D29"/>
    <w:rsid w:val="00EE1FA5"/>
    <w:rsid w:val="00EE2D3E"/>
    <w:rsid w:val="00EE476B"/>
    <w:rsid w:val="00EF57DA"/>
    <w:rsid w:val="00EF66CC"/>
    <w:rsid w:val="00F0038D"/>
    <w:rsid w:val="00F020A7"/>
    <w:rsid w:val="00F02A34"/>
    <w:rsid w:val="00F03BD8"/>
    <w:rsid w:val="00F03D7D"/>
    <w:rsid w:val="00F046B9"/>
    <w:rsid w:val="00F04744"/>
    <w:rsid w:val="00F066FD"/>
    <w:rsid w:val="00F07B2F"/>
    <w:rsid w:val="00F13A55"/>
    <w:rsid w:val="00F143F3"/>
    <w:rsid w:val="00F246DF"/>
    <w:rsid w:val="00F24AA8"/>
    <w:rsid w:val="00F254A7"/>
    <w:rsid w:val="00F261E6"/>
    <w:rsid w:val="00F3465E"/>
    <w:rsid w:val="00F350E0"/>
    <w:rsid w:val="00F3522E"/>
    <w:rsid w:val="00F37847"/>
    <w:rsid w:val="00F41887"/>
    <w:rsid w:val="00F4247F"/>
    <w:rsid w:val="00F427A1"/>
    <w:rsid w:val="00F4448D"/>
    <w:rsid w:val="00F46123"/>
    <w:rsid w:val="00F47B8E"/>
    <w:rsid w:val="00F51198"/>
    <w:rsid w:val="00F53852"/>
    <w:rsid w:val="00F54BEB"/>
    <w:rsid w:val="00F5548D"/>
    <w:rsid w:val="00F56768"/>
    <w:rsid w:val="00F63FE5"/>
    <w:rsid w:val="00F66240"/>
    <w:rsid w:val="00F66D1A"/>
    <w:rsid w:val="00F71CF0"/>
    <w:rsid w:val="00F73F46"/>
    <w:rsid w:val="00F77DCA"/>
    <w:rsid w:val="00F80416"/>
    <w:rsid w:val="00F8111F"/>
    <w:rsid w:val="00F82116"/>
    <w:rsid w:val="00F82836"/>
    <w:rsid w:val="00F82DD9"/>
    <w:rsid w:val="00F85E90"/>
    <w:rsid w:val="00F9022F"/>
    <w:rsid w:val="00F95331"/>
    <w:rsid w:val="00FA5B59"/>
    <w:rsid w:val="00FA72C3"/>
    <w:rsid w:val="00FA7DD6"/>
    <w:rsid w:val="00FB1323"/>
    <w:rsid w:val="00FC05CF"/>
    <w:rsid w:val="00FC376D"/>
    <w:rsid w:val="00FC442C"/>
    <w:rsid w:val="00FC7A3A"/>
    <w:rsid w:val="00FD381B"/>
    <w:rsid w:val="00FE0FF2"/>
    <w:rsid w:val="00FE403A"/>
    <w:rsid w:val="00FE7AD5"/>
    <w:rsid w:val="00FF2BEB"/>
    <w:rsid w:val="00FF47E3"/>
    <w:rsid w:val="00FF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14:docId w14:val="0FD2D322"/>
  <w15:chartTrackingRefBased/>
  <w15:docId w15:val="{43387D0D-453B-4829-9B88-B2FC2B36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170"/>
    <w:rPr>
      <w:sz w:val="24"/>
    </w:rPr>
  </w:style>
  <w:style w:type="paragraph" w:styleId="1">
    <w:name w:val="heading 1"/>
    <w:basedOn w:val="a"/>
    <w:next w:val="a"/>
    <w:link w:val="10"/>
    <w:qFormat/>
    <w:rsid w:val="00421CBE"/>
    <w:pPr>
      <w:keepNext/>
      <w:spacing w:before="240" w:after="60"/>
      <w:outlineLvl w:val="0"/>
    </w:pPr>
    <w:rPr>
      <w:rFonts w:ascii="Calibri Light" w:hAnsi="Calibri Light"/>
      <w:b/>
      <w:bCs/>
      <w:kern w:val="32"/>
      <w:sz w:val="32"/>
      <w:szCs w:val="32"/>
    </w:rPr>
  </w:style>
  <w:style w:type="paragraph" w:styleId="6">
    <w:name w:val="heading 6"/>
    <w:basedOn w:val="a"/>
    <w:next w:val="a"/>
    <w:link w:val="60"/>
    <w:qFormat/>
    <w:rsid w:val="00B33711"/>
    <w:pPr>
      <w:keepNext/>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rsid w:val="00B33711"/>
    <w:pPr>
      <w:jc w:val="center"/>
    </w:pPr>
    <w:rPr>
      <w:b/>
      <w:sz w:val="20"/>
    </w:rPr>
  </w:style>
  <w:style w:type="paragraph" w:styleId="3">
    <w:name w:val="Body Text 3"/>
    <w:basedOn w:val="a"/>
    <w:rsid w:val="00B33711"/>
    <w:pPr>
      <w:spacing w:before="80"/>
      <w:jc w:val="both"/>
    </w:pPr>
    <w:rPr>
      <w:sz w:val="20"/>
    </w:rPr>
  </w:style>
  <w:style w:type="paragraph" w:styleId="a5">
    <w:name w:val="Body Text"/>
    <w:basedOn w:val="a"/>
    <w:link w:val="a6"/>
    <w:uiPriority w:val="99"/>
    <w:rsid w:val="00B33711"/>
    <w:pPr>
      <w:jc w:val="both"/>
    </w:pPr>
    <w:rPr>
      <w:i/>
    </w:rPr>
  </w:style>
  <w:style w:type="paragraph" w:styleId="30">
    <w:name w:val="Body Text Indent 3"/>
    <w:basedOn w:val="a"/>
    <w:link w:val="31"/>
    <w:rsid w:val="00B33711"/>
    <w:pPr>
      <w:ind w:firstLine="720"/>
      <w:jc w:val="both"/>
    </w:pPr>
  </w:style>
  <w:style w:type="paragraph" w:styleId="a7">
    <w:name w:val="Body Text Indent"/>
    <w:basedOn w:val="a"/>
    <w:rsid w:val="00B33711"/>
    <w:pPr>
      <w:ind w:firstLine="720"/>
      <w:jc w:val="both"/>
    </w:pPr>
    <w:rPr>
      <w:i/>
    </w:rPr>
  </w:style>
  <w:style w:type="paragraph" w:styleId="2">
    <w:name w:val="Body Text Indent 2"/>
    <w:basedOn w:val="a"/>
    <w:link w:val="20"/>
    <w:rsid w:val="00B33711"/>
    <w:pPr>
      <w:ind w:firstLine="567"/>
      <w:jc w:val="both"/>
    </w:pPr>
    <w:rPr>
      <w:sz w:val="20"/>
    </w:rPr>
  </w:style>
  <w:style w:type="character" w:styleId="a8">
    <w:name w:val="annotation reference"/>
    <w:semiHidden/>
    <w:rsid w:val="00B33711"/>
    <w:rPr>
      <w:sz w:val="16"/>
      <w:szCs w:val="16"/>
    </w:rPr>
  </w:style>
  <w:style w:type="paragraph" w:styleId="a9">
    <w:name w:val="annotation text"/>
    <w:basedOn w:val="a"/>
    <w:semiHidden/>
    <w:rsid w:val="00B33711"/>
    <w:rPr>
      <w:sz w:val="20"/>
    </w:rPr>
  </w:style>
  <w:style w:type="paragraph" w:styleId="aa">
    <w:name w:val="Balloon Text"/>
    <w:basedOn w:val="a"/>
    <w:semiHidden/>
    <w:rsid w:val="00B33711"/>
    <w:rPr>
      <w:rFonts w:ascii="Tahoma" w:hAnsi="Tahoma" w:cs="Tahoma"/>
      <w:sz w:val="16"/>
      <w:szCs w:val="16"/>
    </w:rPr>
  </w:style>
  <w:style w:type="paragraph" w:styleId="ab">
    <w:name w:val="annotation subject"/>
    <w:basedOn w:val="a9"/>
    <w:next w:val="a9"/>
    <w:semiHidden/>
    <w:rsid w:val="00DA3C3D"/>
    <w:rPr>
      <w:b/>
      <w:bCs/>
    </w:rPr>
  </w:style>
  <w:style w:type="paragraph" w:styleId="ac">
    <w:name w:val="header"/>
    <w:basedOn w:val="a"/>
    <w:link w:val="ad"/>
    <w:uiPriority w:val="99"/>
    <w:rsid w:val="005E42A8"/>
    <w:pPr>
      <w:tabs>
        <w:tab w:val="center" w:pos="4677"/>
        <w:tab w:val="right" w:pos="9355"/>
      </w:tabs>
    </w:pPr>
  </w:style>
  <w:style w:type="paragraph" w:styleId="ae">
    <w:name w:val="footer"/>
    <w:basedOn w:val="a"/>
    <w:link w:val="af"/>
    <w:uiPriority w:val="99"/>
    <w:rsid w:val="005E42A8"/>
    <w:pPr>
      <w:tabs>
        <w:tab w:val="center" w:pos="4677"/>
        <w:tab w:val="right" w:pos="9355"/>
      </w:tabs>
    </w:pPr>
  </w:style>
  <w:style w:type="character" w:styleId="af0">
    <w:name w:val="page number"/>
    <w:basedOn w:val="a0"/>
    <w:rsid w:val="00041763"/>
  </w:style>
  <w:style w:type="table" w:styleId="af1">
    <w:name w:val="Table Grid"/>
    <w:basedOn w:val="a1"/>
    <w:rsid w:val="00D2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2639"/>
    <w:pPr>
      <w:autoSpaceDE w:val="0"/>
      <w:autoSpaceDN w:val="0"/>
      <w:adjustRightInd w:val="0"/>
    </w:pPr>
    <w:rPr>
      <w:rFonts w:ascii="Franklin Gothic Book" w:hAnsi="Franklin Gothic Book" w:cs="Franklin Gothic Book"/>
      <w:sz w:val="24"/>
      <w:szCs w:val="24"/>
    </w:rPr>
  </w:style>
  <w:style w:type="character" w:styleId="af2">
    <w:name w:val="Hyperlink"/>
    <w:semiHidden/>
    <w:rsid w:val="00B20CE1"/>
    <w:rPr>
      <w:color w:val="0000FF"/>
      <w:u w:val="single"/>
    </w:rPr>
  </w:style>
  <w:style w:type="character" w:customStyle="1" w:styleId="31">
    <w:name w:val="Основной текст с отступом 3 Знак"/>
    <w:link w:val="30"/>
    <w:rsid w:val="00FE7AD5"/>
    <w:rPr>
      <w:sz w:val="24"/>
    </w:rPr>
  </w:style>
  <w:style w:type="paragraph" w:styleId="af3">
    <w:name w:val="footnote text"/>
    <w:basedOn w:val="a"/>
    <w:link w:val="af4"/>
    <w:unhideWhenUsed/>
    <w:rsid w:val="006653D0"/>
    <w:rPr>
      <w:sz w:val="20"/>
    </w:rPr>
  </w:style>
  <w:style w:type="character" w:customStyle="1" w:styleId="af4">
    <w:name w:val="Текст сноски Знак"/>
    <w:basedOn w:val="a0"/>
    <w:link w:val="af3"/>
    <w:rsid w:val="006653D0"/>
  </w:style>
  <w:style w:type="character" w:customStyle="1" w:styleId="20">
    <w:name w:val="Основной текст с отступом 2 Знак"/>
    <w:link w:val="2"/>
    <w:rsid w:val="006653D0"/>
  </w:style>
  <w:style w:type="character" w:styleId="af5">
    <w:name w:val="line number"/>
    <w:rsid w:val="00E502ED"/>
  </w:style>
  <w:style w:type="character" w:customStyle="1" w:styleId="60">
    <w:name w:val="Заголовок 6 Знак"/>
    <w:link w:val="6"/>
    <w:rsid w:val="000C61C4"/>
    <w:rPr>
      <w:b/>
    </w:rPr>
  </w:style>
  <w:style w:type="character" w:styleId="af6">
    <w:name w:val="footnote reference"/>
    <w:unhideWhenUsed/>
    <w:rsid w:val="000C61C4"/>
    <w:rPr>
      <w:vertAlign w:val="superscript"/>
    </w:rPr>
  </w:style>
  <w:style w:type="character" w:customStyle="1" w:styleId="af7">
    <w:name w:val="Абзац списка Знак"/>
    <w:aliases w:val="Table-Normal Знак,RSHB_Table-Normal Знак"/>
    <w:link w:val="af8"/>
    <w:uiPriority w:val="34"/>
    <w:locked/>
    <w:rsid w:val="000D5518"/>
    <w:rPr>
      <w:rFonts w:ascii="Calibri" w:hAnsi="Calibri"/>
      <w:lang w:val="x-none"/>
    </w:rPr>
  </w:style>
  <w:style w:type="paragraph" w:styleId="af8">
    <w:name w:val="List Paragraph"/>
    <w:aliases w:val="Table-Normal,RSHB_Table-Normal"/>
    <w:basedOn w:val="a"/>
    <w:link w:val="af7"/>
    <w:uiPriority w:val="34"/>
    <w:qFormat/>
    <w:rsid w:val="000D5518"/>
    <w:pPr>
      <w:ind w:left="720"/>
    </w:pPr>
    <w:rPr>
      <w:rFonts w:ascii="Calibri" w:hAnsi="Calibri"/>
      <w:sz w:val="20"/>
      <w:lang w:val="x-none"/>
    </w:rPr>
  </w:style>
  <w:style w:type="paragraph" w:styleId="af9">
    <w:name w:val="Revision"/>
    <w:hidden/>
    <w:uiPriority w:val="99"/>
    <w:semiHidden/>
    <w:rsid w:val="00023BD2"/>
    <w:rPr>
      <w:sz w:val="24"/>
    </w:rPr>
  </w:style>
  <w:style w:type="character" w:customStyle="1" w:styleId="a6">
    <w:name w:val="Основной текст Знак"/>
    <w:link w:val="a5"/>
    <w:uiPriority w:val="99"/>
    <w:rsid w:val="00421CBE"/>
    <w:rPr>
      <w:i/>
      <w:sz w:val="24"/>
    </w:rPr>
  </w:style>
  <w:style w:type="character" w:customStyle="1" w:styleId="10">
    <w:name w:val="Заголовок 1 Знак"/>
    <w:link w:val="1"/>
    <w:rsid w:val="00421CBE"/>
    <w:rPr>
      <w:rFonts w:ascii="Calibri Light" w:eastAsia="Times New Roman" w:hAnsi="Calibri Light" w:cs="Times New Roman"/>
      <w:b/>
      <w:bCs/>
      <w:kern w:val="32"/>
      <w:sz w:val="32"/>
      <w:szCs w:val="32"/>
    </w:rPr>
  </w:style>
  <w:style w:type="character" w:customStyle="1" w:styleId="a4">
    <w:name w:val="Заголовок Знак"/>
    <w:link w:val="a3"/>
    <w:rsid w:val="00BE6E58"/>
    <w:rPr>
      <w:b/>
    </w:rPr>
  </w:style>
  <w:style w:type="paragraph" w:customStyle="1" w:styleId="Default">
    <w:name w:val="Default"/>
    <w:rsid w:val="00CA66CE"/>
    <w:pPr>
      <w:autoSpaceDE w:val="0"/>
      <w:autoSpaceDN w:val="0"/>
      <w:adjustRightInd w:val="0"/>
    </w:pPr>
    <w:rPr>
      <w:color w:val="000000"/>
      <w:sz w:val="24"/>
      <w:szCs w:val="24"/>
    </w:rPr>
  </w:style>
  <w:style w:type="character" w:customStyle="1" w:styleId="af">
    <w:name w:val="Нижний колонтитул Знак"/>
    <w:link w:val="ae"/>
    <w:uiPriority w:val="99"/>
    <w:rsid w:val="00F143F3"/>
    <w:rPr>
      <w:sz w:val="24"/>
    </w:rPr>
  </w:style>
  <w:style w:type="character" w:customStyle="1" w:styleId="ad">
    <w:name w:val="Верхний колонтитул Знак"/>
    <w:link w:val="ac"/>
    <w:uiPriority w:val="99"/>
    <w:rsid w:val="00F143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385">
      <w:bodyDiv w:val="1"/>
      <w:marLeft w:val="0"/>
      <w:marRight w:val="0"/>
      <w:marTop w:val="0"/>
      <w:marBottom w:val="0"/>
      <w:divBdr>
        <w:top w:val="none" w:sz="0" w:space="0" w:color="auto"/>
        <w:left w:val="none" w:sz="0" w:space="0" w:color="auto"/>
        <w:bottom w:val="none" w:sz="0" w:space="0" w:color="auto"/>
        <w:right w:val="none" w:sz="0" w:space="0" w:color="auto"/>
      </w:divBdr>
    </w:div>
    <w:div w:id="169763105">
      <w:bodyDiv w:val="1"/>
      <w:marLeft w:val="0"/>
      <w:marRight w:val="0"/>
      <w:marTop w:val="0"/>
      <w:marBottom w:val="0"/>
      <w:divBdr>
        <w:top w:val="none" w:sz="0" w:space="0" w:color="auto"/>
        <w:left w:val="none" w:sz="0" w:space="0" w:color="auto"/>
        <w:bottom w:val="none" w:sz="0" w:space="0" w:color="auto"/>
        <w:right w:val="none" w:sz="0" w:space="0" w:color="auto"/>
      </w:divBdr>
    </w:div>
    <w:div w:id="173109584">
      <w:bodyDiv w:val="1"/>
      <w:marLeft w:val="0"/>
      <w:marRight w:val="0"/>
      <w:marTop w:val="0"/>
      <w:marBottom w:val="0"/>
      <w:divBdr>
        <w:top w:val="none" w:sz="0" w:space="0" w:color="auto"/>
        <w:left w:val="none" w:sz="0" w:space="0" w:color="auto"/>
        <w:bottom w:val="none" w:sz="0" w:space="0" w:color="auto"/>
        <w:right w:val="none" w:sz="0" w:space="0" w:color="auto"/>
      </w:divBdr>
    </w:div>
    <w:div w:id="636104002">
      <w:bodyDiv w:val="1"/>
      <w:marLeft w:val="0"/>
      <w:marRight w:val="0"/>
      <w:marTop w:val="0"/>
      <w:marBottom w:val="0"/>
      <w:divBdr>
        <w:top w:val="none" w:sz="0" w:space="0" w:color="auto"/>
        <w:left w:val="none" w:sz="0" w:space="0" w:color="auto"/>
        <w:bottom w:val="none" w:sz="0" w:space="0" w:color="auto"/>
        <w:right w:val="none" w:sz="0" w:space="0" w:color="auto"/>
      </w:divBdr>
    </w:div>
    <w:div w:id="1094352076">
      <w:bodyDiv w:val="1"/>
      <w:marLeft w:val="0"/>
      <w:marRight w:val="0"/>
      <w:marTop w:val="0"/>
      <w:marBottom w:val="0"/>
      <w:divBdr>
        <w:top w:val="none" w:sz="0" w:space="0" w:color="auto"/>
        <w:left w:val="none" w:sz="0" w:space="0" w:color="auto"/>
        <w:bottom w:val="none" w:sz="0" w:space="0" w:color="auto"/>
        <w:right w:val="none" w:sz="0" w:space="0" w:color="auto"/>
      </w:divBdr>
    </w:div>
    <w:div w:id="1213729321">
      <w:bodyDiv w:val="1"/>
      <w:marLeft w:val="0"/>
      <w:marRight w:val="0"/>
      <w:marTop w:val="0"/>
      <w:marBottom w:val="0"/>
      <w:divBdr>
        <w:top w:val="none" w:sz="0" w:space="0" w:color="auto"/>
        <w:left w:val="none" w:sz="0" w:space="0" w:color="auto"/>
        <w:bottom w:val="none" w:sz="0" w:space="0" w:color="auto"/>
        <w:right w:val="none" w:sz="0" w:space="0" w:color="auto"/>
      </w:divBdr>
    </w:div>
    <w:div w:id="1793592237">
      <w:bodyDiv w:val="1"/>
      <w:marLeft w:val="0"/>
      <w:marRight w:val="0"/>
      <w:marTop w:val="0"/>
      <w:marBottom w:val="0"/>
      <w:divBdr>
        <w:top w:val="none" w:sz="0" w:space="0" w:color="auto"/>
        <w:left w:val="none" w:sz="0" w:space="0" w:color="auto"/>
        <w:bottom w:val="none" w:sz="0" w:space="0" w:color="auto"/>
        <w:right w:val="none" w:sz="0" w:space="0" w:color="auto"/>
      </w:divBdr>
    </w:div>
    <w:div w:id="2085762924">
      <w:bodyDiv w:val="1"/>
      <w:marLeft w:val="0"/>
      <w:marRight w:val="0"/>
      <w:marTop w:val="0"/>
      <w:marBottom w:val="0"/>
      <w:divBdr>
        <w:top w:val="none" w:sz="0" w:space="0" w:color="auto"/>
        <w:left w:val="none" w:sz="0" w:space="0" w:color="auto"/>
        <w:bottom w:val="none" w:sz="0" w:space="0" w:color="auto"/>
        <w:right w:val="none" w:sz="0" w:space="0" w:color="auto"/>
      </w:divBdr>
    </w:div>
    <w:div w:id="2101682160">
      <w:bodyDiv w:val="1"/>
      <w:marLeft w:val="0"/>
      <w:marRight w:val="0"/>
      <w:marTop w:val="0"/>
      <w:marBottom w:val="0"/>
      <w:divBdr>
        <w:top w:val="none" w:sz="0" w:space="0" w:color="auto"/>
        <w:left w:val="none" w:sz="0" w:space="0" w:color="auto"/>
        <w:bottom w:val="none" w:sz="0" w:space="0" w:color="auto"/>
        <w:right w:val="none" w:sz="0" w:space="0" w:color="auto"/>
      </w:divBdr>
    </w:div>
    <w:div w:id="2113084032">
      <w:bodyDiv w:val="1"/>
      <w:marLeft w:val="0"/>
      <w:marRight w:val="0"/>
      <w:marTop w:val="0"/>
      <w:marBottom w:val="0"/>
      <w:divBdr>
        <w:top w:val="none" w:sz="0" w:space="0" w:color="auto"/>
        <w:left w:val="none" w:sz="0" w:space="0" w:color="auto"/>
        <w:bottom w:val="none" w:sz="0" w:space="0" w:color="auto"/>
        <w:right w:val="none" w:sz="0" w:space="0" w:color="auto"/>
      </w:divBdr>
    </w:div>
    <w:div w:id="21263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nda.com/lang/ru/currency/convert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Изображение" ma:contentTypeID="0x0101009148F5A04DDD49CBA7127AADA5FB792B00AADE34325A8B49CDA8BB4DB53328F21400D7535BFE2FE0D8498E5B96548FB64CD5" ma:contentTypeVersion="4" ma:contentTypeDescription="Отправка изображения." ma:contentTypeScope="" ma:versionID="bf36d842a086c6a6df99f74b6a101949">
  <xsd:schema xmlns:xsd="http://www.w3.org/2001/XMLSchema" xmlns:xs="http://www.w3.org/2001/XMLSchema" xmlns:p="http://schemas.microsoft.com/office/2006/metadata/properties" xmlns:ns1="http://schemas.microsoft.com/sharepoint/v3" xmlns:ns2="2DF81253-972A-4664-8B7E-06A9579BC186" xmlns:ns3="http://schemas.microsoft.com/sharepoint/v3/fields" xmlns:ns4="2df81253-972a-4664-8b7e-06a9579bc186" targetNamespace="http://schemas.microsoft.com/office/2006/metadata/properties" ma:root="true" ma:fieldsID="1426094ecde17ca28351c0e771c328c3" ns1:_="" ns2:_="" ns3:_="" ns4:_="">
    <xsd:import namespace="http://schemas.microsoft.com/sharepoint/v3"/>
    <xsd:import namespace="2DF81253-972A-4664-8B7E-06A9579BC186"/>
    <xsd:import namespace="http://schemas.microsoft.com/sharepoint/v3/fields"/>
    <xsd:import namespace="2df81253-972a-4664-8b7e-06a9579bc18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4:PressCenterMaterialCreatedFromPage" minOccurs="0"/>
                <xsd:element ref="ns4:PressCenterMaterialShowInNewsFeeds" minOccurs="0"/>
                <xsd:element ref="ns4:PressCenterMaterialSubfolder" minOccurs="0"/>
                <xsd:element ref="ns4:PressCenterMaterialLanguageVersion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Путь URL-адреса" ma:hidden="true" ma:list="Docs" ma:internalName="FileRef" ma:readOnly="true" ma:showField="FullUrl">
      <xsd:simpleType>
        <xsd:restriction base="dms:Lookup"/>
      </xsd:simpleType>
    </xsd:element>
    <xsd:element name="File_x0020_Type" ma:index="9" nillable="true" ma:displayName="Тип файла" ma:hidden="true" ma:internalName="File_x0020_Type" ma:readOnly="true">
      <xsd:simpleType>
        <xsd:restriction base="dms:Text"/>
      </xsd:simpleType>
    </xsd:element>
    <xsd:element name="HTML_x0020_File_x0020_Type" ma:index="10" nillable="true" ma:displayName="Тип HTML-файла" ma:hidden="true" ma:internalName="HTML_x0020_File_x0020_Type" ma:readOnly="true">
      <xsd:simpleType>
        <xsd:restriction base="dms:Text"/>
      </xsd:simpleType>
    </xsd:element>
    <xsd:element name="FSObjType" ma:index="11" nillable="true" ma:displayName="Тип элемента"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ThumbnailExists" ma:index="18" nillable="true" ma:displayName="Эскиз существует" ma:default="FALSE" ma:hidden="true" ma:internalName="ThumbnailExists" ma:readOnly="true">
      <xsd:simpleType>
        <xsd:restriction base="dms:Boolean"/>
      </xsd:simpleType>
    </xsd:element>
    <xsd:element name="PreviewExists" ma:index="19" nillable="true" ma:displayName="Изображение для просмотра существует" ma:default="FALSE" ma:hidden="true" ma:internalName="PreviewExists" ma:readOnly="true">
      <xsd:simpleType>
        <xsd:restriction base="dms:Boolean"/>
      </xsd:simpleType>
    </xsd:element>
    <xsd:element name="ImageWidth" ma:index="20" nillable="true" ma:displayName="Ширина" ma:internalName="ImageWidth" ma:readOnly="true">
      <xsd:simpleType>
        <xsd:restriction base="dms:Unknown"/>
      </xsd:simpleType>
    </xsd:element>
    <xsd:element name="ImageWidth" ma:index="22" nillable="true" ma:displayName="Ширина" ma:internalName="ImageWidth" ma:readOnly="true">
      <xsd:simpleType>
        <xsd:restriction base="dms:Unknown"/>
      </xsd:simpleType>
    </xsd:element>
    <xsd:element name="ImageHeight" ma:index="23" nillable="true" ma:displayName="Высота" ma:internalName="ImageHeight" ma:readOnly="true">
      <xsd:simpleType>
        <xsd:restriction base="dms:Unknown"/>
      </xsd:simpleType>
    </xsd:element>
    <xsd:element name="ImageCreateDate" ma:index="26" nillable="true" ma:displayName="Дата создания рисунка"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Авторские права"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81253-972a-4664-8b7e-06a9579bc186" elementFormDefault="qualified">
    <xsd:import namespace="http://schemas.microsoft.com/office/2006/documentManagement/types"/>
    <xsd:import namespace="http://schemas.microsoft.com/office/infopath/2007/PartnerControls"/>
    <xsd:element name="PressCenterMaterialCreatedFromPage" ma:index="28" nillable="true" ma:displayName="Создан со страницы" ma:default="0" ma:internalName="PressCenterMaterialCreatedFromPage">
      <xsd:simpleType>
        <xsd:restriction base="dms:Boolean"/>
      </xsd:simpleType>
    </xsd:element>
    <xsd:element name="PressCenterMaterialShowInNewsFeeds" ma:index="29" nillable="true" ma:displayName="Показывать в ленте новостей" ma:default="0" ma:internalName="PressCenterMaterialShowInNewsFeeds">
      <xsd:simpleType>
        <xsd:restriction base="dms:Boolean"/>
      </xsd:simpleType>
    </xsd:element>
    <xsd:element name="PressCenterMaterialSubfolder" ma:index="30" nillable="true" ma:displayName="Папка" ma:indexed="true" ma:list="c7587013-3a66-4998-a338-8b4e07a40142" ma:internalName="PressCenterMaterialSubfolder" ma:showField="Title" ma:web="3b913828-04c1-4304-bed6-b3ab541b1cd9">
      <xsd:simpleType>
        <xsd:restriction base="dms:Lookup"/>
      </xsd:simpleType>
    </xsd:element>
    <xsd:element name="PressCenterMaterialLanguageVersionGuid" ma:index="31" nillable="true" ma:displayName="Guid языковых версий" ma:internalName="PressCenterMaterialLanguageVersionGu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Автор"/>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24" ma:displayName="Заметки"/>
        <xsd:element name="keywords" minOccurs="0" maxOccurs="1" type="xsd:string" ma:index="14" ma:displayName="Ключевые слова"/>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DFEF-B4DC-452C-9D23-B3E748DCFC31}">
  <ds:schemaRefs>
    <ds:schemaRef ds:uri="http://schemas.microsoft.com/sharepoint/v3/contenttype/forms"/>
  </ds:schemaRefs>
</ds:datastoreItem>
</file>

<file path=customXml/itemProps2.xml><?xml version="1.0" encoding="utf-8"?>
<ds:datastoreItem xmlns:ds="http://schemas.openxmlformats.org/officeDocument/2006/customXml" ds:itemID="{3F6EF914-AF11-4515-9857-6FCC0729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81253-972A-4664-8B7E-06A9579BC186"/>
    <ds:schemaRef ds:uri="http://schemas.microsoft.com/sharepoint/v3/fields"/>
    <ds:schemaRef ds:uri="2df81253-972a-4664-8b7e-06a9579bc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27C47-084B-4ED6-ABF4-D4FA59D7A4EA}">
  <ds:schemaRefs>
    <ds:schemaRef ds:uri="http://schemas.microsoft.com/office/2006/metadata/longProperties"/>
  </ds:schemaRefs>
</ds:datastoreItem>
</file>

<file path=customXml/itemProps4.xml><?xml version="1.0" encoding="utf-8"?>
<ds:datastoreItem xmlns:ds="http://schemas.openxmlformats.org/officeDocument/2006/customXml" ds:itemID="{688B03E5-17BD-4920-BF40-10B5C178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8327</Words>
  <Characters>58934</Characters>
  <Application>Microsoft Office Word</Application>
  <DocSecurity>0</DocSecurity>
  <Lines>491</Lines>
  <Paragraphs>134</Paragraphs>
  <ScaleCrop>false</ScaleCrop>
  <HeadingPairs>
    <vt:vector size="2" baseType="variant">
      <vt:variant>
        <vt:lpstr>Название</vt:lpstr>
      </vt:variant>
      <vt:variant>
        <vt:i4>1</vt:i4>
      </vt:variant>
    </vt:vector>
  </HeadingPairs>
  <TitlesOfParts>
    <vt:vector size="1" baseType="lpstr">
      <vt:lpstr>ДОГОВОР КЛАССИК</vt:lpstr>
    </vt:vector>
  </TitlesOfParts>
  <Company/>
  <LinksUpToDate>false</LinksUpToDate>
  <CharactersWithSpaces>67127</CharactersWithSpaces>
  <SharedDoc>false</SharedDoc>
  <HLinks>
    <vt:vector size="6" baseType="variant">
      <vt:variant>
        <vt:i4>393280</vt:i4>
      </vt:variant>
      <vt:variant>
        <vt:i4>0</vt:i4>
      </vt:variant>
      <vt:variant>
        <vt:i4>0</vt:i4>
      </vt:variant>
      <vt:variant>
        <vt:i4>5</vt:i4>
      </vt:variant>
      <vt:variant>
        <vt:lpwstr>https://www.oanda.com/lang/ru/currency/converter/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КЛАССИК</dc:title>
  <dc:subject/>
  <dc:creator>USER</dc:creator>
  <cp:keywords/>
  <cp:lastModifiedBy>Сорокина Ксения</cp:lastModifiedBy>
  <cp:revision>2</cp:revision>
  <cp:lastPrinted>2022-05-04T12:35:00Z</cp:lastPrinted>
  <dcterms:created xsi:type="dcterms:W3CDTF">2025-08-21T12:08:00Z</dcterms:created>
  <dcterms:modified xsi:type="dcterms:W3CDTF">2025-08-21T12:08:00Z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PressCenterMaterialSocialNetworks">
    <vt:lpwstr/>
  </property>
  <property fmtid="{D5CDD505-2E9C-101B-9397-08002B2CF9AE}" pid="4" name="PressCenterMaterialIssueReferences">
    <vt:lpwstr/>
  </property>
  <property fmtid="{D5CDD505-2E9C-101B-9397-08002B2CF9AE}" pid="5" name="PressCenterMaterialMainFileExtension">
    <vt:lpwstr/>
  </property>
  <property fmtid="{D5CDD505-2E9C-101B-9397-08002B2CF9AE}" pid="6" name="nc03203eb1a44978848e26e34c5fde56">
    <vt:lpwstr/>
  </property>
  <property fmtid="{D5CDD505-2E9C-101B-9397-08002B2CF9AE}" pid="7" name="LukoilCommonPresenceList_Note">
    <vt:lpwstr/>
  </property>
  <property fmtid="{D5CDD505-2E9C-101B-9397-08002B2CF9AE}" pid="8" name="PressCenterMaterialWidth">
    <vt:lpwstr/>
  </property>
  <property fmtid="{D5CDD505-2E9C-101B-9397-08002B2CF9AE}" pid="9" name="Order">
    <vt:lpwstr>56118500.0000000</vt:lpwstr>
  </property>
  <property fmtid="{D5CDD505-2E9C-101B-9397-08002B2CF9AE}" pid="10" name="LukoilCommonNavigationList">
    <vt:lpwstr/>
  </property>
  <property fmtid="{D5CDD505-2E9C-101B-9397-08002B2CF9AE}" pid="11" name="ja892fea33ff44ca8a7bc817f52b3637">
    <vt:lpwstr/>
  </property>
  <property fmtid="{D5CDD505-2E9C-101B-9397-08002B2CF9AE}" pid="12" name="h948c94eb04043a39c3315d9c4b91d4b">
    <vt:lpwstr/>
  </property>
  <property fmtid="{D5CDD505-2E9C-101B-9397-08002B2CF9AE}" pid="13" name="LukoilImageSize">
    <vt:lpwstr/>
  </property>
  <property fmtid="{D5CDD505-2E9C-101B-9397-08002B2CF9AE}" pid="14" name="AlternateThumbnailUrl">
    <vt:lpwstr/>
  </property>
  <property fmtid="{D5CDD505-2E9C-101B-9397-08002B2CF9AE}" pid="15" name="PressCenterMaterialAnnouncement">
    <vt:lpwstr/>
  </property>
  <property fmtid="{D5CDD505-2E9C-101B-9397-08002B2CF9AE}" pid="16" name="PressCenterMaterialLanguageVersionGuid">
    <vt:lpwstr/>
  </property>
  <property fmtid="{D5CDD505-2E9C-101B-9397-08002B2CF9AE}" pid="17" name="o57b844433ac4cfbbc2271d9305bde86">
    <vt:lpwstr/>
  </property>
  <property fmtid="{D5CDD505-2E9C-101B-9397-08002B2CF9AE}" pid="18" name="LukoilCommonSiteSections_Note">
    <vt:lpwstr/>
  </property>
  <property fmtid="{D5CDD505-2E9C-101B-9397-08002B2CF9AE}" pid="19" name="PressCenterMaterialDuration">
    <vt:lpwstr/>
  </property>
  <property fmtid="{D5CDD505-2E9C-101B-9397-08002B2CF9AE}" pid="20" name="PeopleInMedia">
    <vt:lpwstr/>
  </property>
  <property fmtid="{D5CDD505-2E9C-101B-9397-08002B2CF9AE}" pid="21" name="PressCenterMaterialExternalLink">
    <vt:lpwstr/>
  </property>
  <property fmtid="{D5CDD505-2E9C-101B-9397-08002B2CF9AE}" pid="22" name="PressCenterMaterialCreatedFromPage">
    <vt:lpwstr>0</vt:lpwstr>
  </property>
  <property fmtid="{D5CDD505-2E9C-101B-9397-08002B2CF9AE}" pid="23" name="LukoilCommonHiddenGuid">
    <vt:lpwstr/>
  </property>
  <property fmtid="{D5CDD505-2E9C-101B-9397-08002B2CF9AE}" pid="24" name="pead99fb611e4871b98e253201853a49">
    <vt:lpwstr/>
  </property>
  <property fmtid="{D5CDD505-2E9C-101B-9397-08002B2CF9AE}" pid="25" name="LukoilCommonSubsidiaries_Note">
    <vt:lpwstr/>
  </property>
  <property fmtid="{D5CDD505-2E9C-101B-9397-08002B2CF9AE}" pid="26" name="DocumentSetDescription">
    <vt:lpwstr/>
  </property>
  <property fmtid="{D5CDD505-2E9C-101B-9397-08002B2CF9AE}" pid="27" name="LukoilCommonEdition_Note">
    <vt:lpwstr/>
  </property>
  <property fmtid="{D5CDD505-2E9C-101B-9397-08002B2CF9AE}" pid="28" name="PressCenterMaterialReferenceName">
    <vt:lpwstr/>
  </property>
  <property fmtid="{D5CDD505-2E9C-101B-9397-08002B2CF9AE}" pid="29" name="PressCenterMaterialApproximateDate">
    <vt:lpwstr/>
  </property>
  <property fmtid="{D5CDD505-2E9C-101B-9397-08002B2CF9AE}" pid="30" name="PressCenterMaterialContacts">
    <vt:lpwstr/>
  </property>
  <property fmtid="{D5CDD505-2E9C-101B-9397-08002B2CF9AE}" pid="31" name="wic_System_Copyright">
    <vt:lpwstr/>
  </property>
  <property fmtid="{D5CDD505-2E9C-101B-9397-08002B2CF9AE}" pid="32" name="iff4adc526694dfa8140578ddcd920e7">
    <vt:lpwstr/>
  </property>
  <property fmtid="{D5CDD505-2E9C-101B-9397-08002B2CF9AE}" pid="33" name="LukoilCommonTag">
    <vt:lpwstr/>
  </property>
  <property fmtid="{D5CDD505-2E9C-101B-9397-08002B2CF9AE}" pid="34" name="_SourceUrl">
    <vt:lpwstr/>
  </property>
  <property fmtid="{D5CDD505-2E9C-101B-9397-08002B2CF9AE}" pid="35" name="_SharedFileIndex">
    <vt:lpwstr/>
  </property>
  <property fmtid="{D5CDD505-2E9C-101B-9397-08002B2CF9AE}" pid="36" name="VideoSetDescription">
    <vt:lpwstr/>
  </property>
  <property fmtid="{D5CDD505-2E9C-101B-9397-08002B2CF9AE}" pid="37" name="VideoSetUserOverrideEncoding">
    <vt:lpwstr/>
  </property>
  <property fmtid="{D5CDD505-2E9C-101B-9397-08002B2CF9AE}" pid="38" name="LukoilCommonSubsidiaries">
    <vt:lpwstr/>
  </property>
  <property fmtid="{D5CDD505-2E9C-101B-9397-08002B2CF9AE}" pid="39" name="g33fffa30fd7470aa138c6bc73a2a2a2">
    <vt:lpwstr/>
  </property>
  <property fmtid="{D5CDD505-2E9C-101B-9397-08002B2CF9AE}" pid="40" name="PressCenterMaterialSize">
    <vt:lpwstr/>
  </property>
  <property fmtid="{D5CDD505-2E9C-101B-9397-08002B2CF9AE}" pid="41" name="LukoilCommonTag_Note">
    <vt:lpwstr/>
  </property>
  <property fmtid="{D5CDD505-2E9C-101B-9397-08002B2CF9AE}" pid="42" name="PressCenterMaterialIssueNumber">
    <vt:lpwstr/>
  </property>
  <property fmtid="{D5CDD505-2E9C-101B-9397-08002B2CF9AE}" pid="43" name="PressCenterMaterialShowInNewsFeeds">
    <vt:lpwstr>0</vt:lpwstr>
  </property>
  <property fmtid="{D5CDD505-2E9C-101B-9397-08002B2CF9AE}" pid="44" name="TaxCatchAll">
    <vt:lpwstr/>
  </property>
  <property fmtid="{D5CDD505-2E9C-101B-9397-08002B2CF9AE}" pid="45" name="LukoilCommonPresenceList">
    <vt:lpwstr/>
  </property>
  <property fmtid="{D5CDD505-2E9C-101B-9397-08002B2CF9AE}" pid="46" name="LukoilCommonMaterialPageUsageInfo">
    <vt:lpwstr/>
  </property>
  <property fmtid="{D5CDD505-2E9C-101B-9397-08002B2CF9AE}" pid="47" name="VideoSetDefaultEncoding">
    <vt:lpwstr/>
  </property>
  <property fmtid="{D5CDD505-2E9C-101B-9397-08002B2CF9AE}" pid="48" name="p8480ae9409a4b498fc84b694164b285">
    <vt:lpwstr/>
  </property>
  <property fmtid="{D5CDD505-2E9C-101B-9397-08002B2CF9AE}" pid="49" name="LukoilInformationalMaterialStatus_Note">
    <vt:lpwstr/>
  </property>
  <property fmtid="{D5CDD505-2E9C-101B-9397-08002B2CF9AE}" pid="50" name="LukoilCommonSiteSections">
    <vt:lpwstr/>
  </property>
  <property fmtid="{D5CDD505-2E9C-101B-9397-08002B2CF9AE}" pid="51" name="LukoilCommonCustomFolder_Note">
    <vt:lpwstr/>
  </property>
  <property fmtid="{D5CDD505-2E9C-101B-9397-08002B2CF9AE}" pid="52" name="VideoSetExternalLink">
    <vt:lpwstr/>
  </property>
  <property fmtid="{D5CDD505-2E9C-101B-9397-08002B2CF9AE}" pid="53" name="LukoilCommonNavigationList_Note">
    <vt:lpwstr/>
  </property>
  <property fmtid="{D5CDD505-2E9C-101B-9397-08002B2CF9AE}" pid="54" name="VideoSetRenditionsInfo">
    <vt:lpwstr/>
  </property>
  <property fmtid="{D5CDD505-2E9C-101B-9397-08002B2CF9AE}" pid="55" name="PressCenterMaterialPlace">
    <vt:lpwstr/>
  </property>
  <property fmtid="{D5CDD505-2E9C-101B-9397-08002B2CF9AE}" pid="56" name="a9fba2566da9478caffb142fa04c3680">
    <vt:lpwstr/>
  </property>
  <property fmtid="{D5CDD505-2E9C-101B-9397-08002B2CF9AE}" pid="57" name="PressCenterMaterialHeight">
    <vt:lpwstr/>
  </property>
  <property fmtid="{D5CDD505-2E9C-101B-9397-08002B2CF9AE}" pid="58" name="LukoilCommonLanguage_Note">
    <vt:lpwstr/>
  </property>
  <property fmtid="{D5CDD505-2E9C-101B-9397-08002B2CF9AE}" pid="59" name="PressCenterMaterialTimeZone">
    <vt:lpwstr/>
  </property>
  <property fmtid="{D5CDD505-2E9C-101B-9397-08002B2CF9AE}" pid="60" name="LukoilCommonNavigation_Note">
    <vt:lpwstr/>
  </property>
  <property fmtid="{D5CDD505-2E9C-101B-9397-08002B2CF9AE}" pid="61" name="eb8048fd4a53436585d40764263a5f22">
    <vt:lpwstr/>
  </property>
  <property fmtid="{D5CDD505-2E9C-101B-9397-08002B2CF9AE}" pid="62" name="PressCenterMaterialReferenceText">
    <vt:lpwstr/>
  </property>
  <property fmtid="{D5CDD505-2E9C-101B-9397-08002B2CF9AE}" pid="63" name="VideoRenditionLabel">
    <vt:lpwstr/>
  </property>
  <property fmtid="{D5CDD505-2E9C-101B-9397-08002B2CF9AE}" pid="64" name="LukoilInformationalMaterialType_Note">
    <vt:lpwstr/>
  </property>
  <property fmtid="{D5CDD505-2E9C-101B-9397-08002B2CF9AE}" pid="65" name="PressCenterMaterialInformationMaterialLinks">
    <vt:lpwstr/>
  </property>
  <property fmtid="{D5CDD505-2E9C-101B-9397-08002B2CF9AE}" pid="66" name="LukoilCommonCustomFolder">
    <vt:lpwstr/>
  </property>
  <property fmtid="{D5CDD505-2E9C-101B-9397-08002B2CF9AE}" pid="67" name="LukoilInformationalMaterialType">
    <vt:lpwstr/>
  </property>
  <property fmtid="{D5CDD505-2E9C-101B-9397-08002B2CF9AE}" pid="68" name="LukoilCommonEdition">
    <vt:lpwstr/>
  </property>
  <property fmtid="{D5CDD505-2E9C-101B-9397-08002B2CF9AE}" pid="69" name="LukoilCommonLanguage">
    <vt:lpwstr/>
  </property>
  <property fmtid="{D5CDD505-2E9C-101B-9397-08002B2CF9AE}" pid="70" name="LukoilInformationalMaterialStatus">
    <vt:lpwstr/>
  </property>
  <property fmtid="{D5CDD505-2E9C-101B-9397-08002B2CF9AE}" pid="71" name="LukoilCommonNavigation">
    <vt:lpwstr/>
  </property>
</Properties>
</file>